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DBE" w:rsidRPr="00F66DBE" w:rsidRDefault="00F66DBE" w:rsidP="00F66DBE">
      <w:pPr>
        <w:spacing w:after="0" w:line="240" w:lineRule="exact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66D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2-в</w:t>
      </w:r>
    </w:p>
    <w:p w:rsidR="00F66DBE" w:rsidRPr="00F66DBE" w:rsidRDefault="00F66DBE" w:rsidP="00F66DBE">
      <w:pPr>
        <w:spacing w:after="0" w:line="240" w:lineRule="exact"/>
        <w:jc w:val="right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66DBE" w:rsidRPr="00F66DBE" w:rsidRDefault="00F66DBE" w:rsidP="00F66DBE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66D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Сведения о состоящих на учете школьниках </w:t>
      </w:r>
      <w:r w:rsidR="009737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Бурлинского района</w:t>
      </w:r>
      <w:r w:rsidR="001154A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на 15.09.2019</w:t>
      </w:r>
      <w:r w:rsidR="00F40EA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*</w:t>
      </w:r>
    </w:p>
    <w:p w:rsidR="00F66DBE" w:rsidRPr="00F66DBE" w:rsidRDefault="00F66DBE" w:rsidP="00F66DBE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15268" w:type="dxa"/>
        <w:tblLayout w:type="fixed"/>
        <w:tblLook w:val="04A0"/>
      </w:tblPr>
      <w:tblGrid>
        <w:gridCol w:w="372"/>
        <w:gridCol w:w="445"/>
        <w:gridCol w:w="473"/>
        <w:gridCol w:w="459"/>
        <w:gridCol w:w="459"/>
        <w:gridCol w:w="459"/>
        <w:gridCol w:w="459"/>
        <w:gridCol w:w="498"/>
        <w:gridCol w:w="498"/>
        <w:gridCol w:w="498"/>
        <w:gridCol w:w="459"/>
        <w:gridCol w:w="448"/>
        <w:gridCol w:w="448"/>
        <w:gridCol w:w="512"/>
        <w:gridCol w:w="567"/>
        <w:gridCol w:w="425"/>
        <w:gridCol w:w="426"/>
        <w:gridCol w:w="425"/>
        <w:gridCol w:w="425"/>
        <w:gridCol w:w="474"/>
        <w:gridCol w:w="518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17"/>
        <w:gridCol w:w="426"/>
        <w:gridCol w:w="425"/>
      </w:tblGrid>
      <w:tr w:rsidR="00FA671E" w:rsidRPr="00F66DBE" w:rsidTr="00F40EA1">
        <w:trPr>
          <w:trHeight w:val="1325"/>
        </w:trPr>
        <w:tc>
          <w:tcPr>
            <w:tcW w:w="372" w:type="dxa"/>
            <w:vMerge w:val="restart"/>
            <w:textDirection w:val="btLr"/>
            <w:vAlign w:val="center"/>
          </w:tcPr>
          <w:p w:rsidR="00FA671E" w:rsidRPr="00F66DBE" w:rsidRDefault="00F40EA1" w:rsidP="00F40EA1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40EA1">
              <w:rPr>
                <w:rFonts w:ascii="Times New Roman" w:hAnsi="Times New Roman" w:cs="Times New Roman"/>
                <w:sz w:val="20"/>
                <w:szCs w:val="20"/>
              </w:rPr>
              <w:t>Кол-во уч-ся в муниципалитете/КОО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(чел.)</w:t>
            </w:r>
          </w:p>
        </w:tc>
        <w:tc>
          <w:tcPr>
            <w:tcW w:w="2754" w:type="dxa"/>
            <w:gridSpan w:val="6"/>
            <w:vAlign w:val="center"/>
          </w:tcPr>
          <w:p w:rsidR="00FA671E" w:rsidRPr="00F66DBE" w:rsidRDefault="00FA671E" w:rsidP="005D660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Школьники, состоящие на учете в ПДН, в динамике за три года (чел.)</w:t>
            </w:r>
          </w:p>
        </w:tc>
        <w:tc>
          <w:tcPr>
            <w:tcW w:w="2849" w:type="dxa"/>
            <w:gridSpan w:val="6"/>
            <w:vAlign w:val="center"/>
          </w:tcPr>
          <w:p w:rsidR="00FA671E" w:rsidRPr="00F66DBE" w:rsidRDefault="00FA671E" w:rsidP="005D660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Школьники, состоящие на учете в </w:t>
            </w:r>
            <w:proofErr w:type="spellStart"/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КДНиЗП</w:t>
            </w:r>
            <w:proofErr w:type="spellEnd"/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, в динамике за три года (чел.)</w:t>
            </w:r>
          </w:p>
        </w:tc>
        <w:tc>
          <w:tcPr>
            <w:tcW w:w="1079" w:type="dxa"/>
            <w:gridSpan w:val="2"/>
            <w:vAlign w:val="center"/>
          </w:tcPr>
          <w:p w:rsidR="00FA671E" w:rsidRPr="00F66DBE" w:rsidRDefault="00F66DBE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аста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ники, закре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ленные за </w:t>
            </w:r>
            <w:proofErr w:type="gramStart"/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состо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>щими</w:t>
            </w:r>
            <w:proofErr w:type="gramEnd"/>
            <w:r w:rsidR="00FA671E"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на учете (чел.)</w:t>
            </w:r>
          </w:p>
        </w:tc>
        <w:tc>
          <w:tcPr>
            <w:tcW w:w="2693" w:type="dxa"/>
            <w:gridSpan w:val="6"/>
            <w:vAlign w:val="center"/>
          </w:tcPr>
          <w:p w:rsidR="00FA671E" w:rsidRPr="00F66DBE" w:rsidRDefault="00FA671E" w:rsidP="005D660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Школьники, состоящие на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 xml:space="preserve"> учете у нарколога на 15.09.2019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(чел.)</w:t>
            </w:r>
          </w:p>
        </w:tc>
        <w:tc>
          <w:tcPr>
            <w:tcW w:w="1276" w:type="dxa"/>
            <w:gridSpan w:val="3"/>
            <w:vAlign w:val="center"/>
          </w:tcPr>
          <w:p w:rsidR="00FA671E" w:rsidRPr="00F66DBE" w:rsidRDefault="00FA671E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Школьники, соверши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ши</w:t>
            </w:r>
            <w:r w:rsidR="00F66DBE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сам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ольные уходы из дома (ОО) в 2018-2019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учебном году (чел.)</w:t>
            </w:r>
          </w:p>
        </w:tc>
        <w:tc>
          <w:tcPr>
            <w:tcW w:w="1701" w:type="dxa"/>
            <w:gridSpan w:val="4"/>
            <w:vAlign w:val="center"/>
          </w:tcPr>
          <w:p w:rsidR="00FA671E" w:rsidRPr="00F66DBE" w:rsidRDefault="00FA671E" w:rsidP="005D660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Школьники, п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ме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щенные с я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варя по сентябрь 2019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года (чел.)</w:t>
            </w:r>
          </w:p>
        </w:tc>
        <w:tc>
          <w:tcPr>
            <w:tcW w:w="2544" w:type="dxa"/>
            <w:gridSpan w:val="6"/>
            <w:vAlign w:val="center"/>
          </w:tcPr>
          <w:p w:rsidR="00F40EA1" w:rsidRDefault="00FA671E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Итоги операции </w:t>
            </w:r>
          </w:p>
          <w:p w:rsidR="00FA671E" w:rsidRPr="00F66DBE" w:rsidRDefault="00FA671E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«Каникулы»:</w:t>
            </w:r>
          </w:p>
        </w:tc>
      </w:tr>
      <w:tr w:rsidR="00F66DBE" w:rsidRPr="00F66DBE" w:rsidTr="00F40EA1">
        <w:trPr>
          <w:cantSplit/>
          <w:trHeight w:val="791"/>
        </w:trPr>
        <w:tc>
          <w:tcPr>
            <w:tcW w:w="372" w:type="dxa"/>
            <w:vMerge/>
          </w:tcPr>
          <w:p w:rsidR="00F66DBE" w:rsidRPr="00F66DBE" w:rsidRDefault="00F66DB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5" w:type="dxa"/>
            <w:vMerge w:val="restart"/>
            <w:textDirection w:val="btLr"/>
          </w:tcPr>
          <w:p w:rsidR="00F66DBE" w:rsidRPr="00F66DBE" w:rsidRDefault="00F66DBE" w:rsidP="001154A4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 201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году</w:t>
            </w:r>
          </w:p>
        </w:tc>
        <w:tc>
          <w:tcPr>
            <w:tcW w:w="473" w:type="dxa"/>
            <w:vMerge w:val="restart"/>
            <w:textDirection w:val="btLr"/>
          </w:tcPr>
          <w:p w:rsidR="00F66DBE" w:rsidRPr="00F66DBE" w:rsidRDefault="00F66DBE" w:rsidP="001154A4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 201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году</w:t>
            </w:r>
          </w:p>
        </w:tc>
        <w:tc>
          <w:tcPr>
            <w:tcW w:w="459" w:type="dxa"/>
            <w:vMerge w:val="restart"/>
            <w:textDirection w:val="btLr"/>
          </w:tcPr>
          <w:p w:rsidR="00F66DBE" w:rsidRPr="00F66DBE" w:rsidRDefault="00F66DBE" w:rsidP="001154A4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 20</w:t>
            </w:r>
            <w:r w:rsidRPr="00F66DB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году</w:t>
            </w:r>
          </w:p>
        </w:tc>
        <w:tc>
          <w:tcPr>
            <w:tcW w:w="1377" w:type="dxa"/>
            <w:gridSpan w:val="3"/>
            <w:vAlign w:val="center"/>
          </w:tcPr>
          <w:p w:rsidR="00F66DBE" w:rsidRPr="00F66DBE" w:rsidRDefault="00F66DBE" w:rsidP="001154A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за 8 месяцев 201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года</w:t>
            </w:r>
          </w:p>
        </w:tc>
        <w:tc>
          <w:tcPr>
            <w:tcW w:w="498" w:type="dxa"/>
            <w:vMerge w:val="restart"/>
            <w:textDirection w:val="btLr"/>
          </w:tcPr>
          <w:p w:rsidR="00F66DBE" w:rsidRPr="00F66DBE" w:rsidRDefault="001154A4" w:rsidP="001154A4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 2016 </w:t>
            </w:r>
            <w:r w:rsidR="00F66DBE" w:rsidRPr="00F66DBE">
              <w:rPr>
                <w:rFonts w:ascii="Times New Roman" w:hAnsi="Times New Roman" w:cs="Times New Roman"/>
                <w:sz w:val="20"/>
                <w:szCs w:val="20"/>
              </w:rPr>
              <w:t>году</w:t>
            </w:r>
          </w:p>
        </w:tc>
        <w:tc>
          <w:tcPr>
            <w:tcW w:w="498" w:type="dxa"/>
            <w:vMerge w:val="restart"/>
            <w:textDirection w:val="btLr"/>
          </w:tcPr>
          <w:p w:rsidR="00F66DBE" w:rsidRPr="00F66DBE" w:rsidRDefault="00F66DBE" w:rsidP="00835535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 xml:space="preserve"> 2017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году</w:t>
            </w:r>
          </w:p>
        </w:tc>
        <w:tc>
          <w:tcPr>
            <w:tcW w:w="498" w:type="dxa"/>
            <w:vMerge w:val="restart"/>
            <w:textDirection w:val="btLr"/>
          </w:tcPr>
          <w:p w:rsidR="00F66DBE" w:rsidRPr="00F66DBE" w:rsidRDefault="00F66DBE" w:rsidP="00835535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 20</w:t>
            </w:r>
            <w:r w:rsidRPr="00F66DB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 году</w:t>
            </w:r>
          </w:p>
        </w:tc>
        <w:tc>
          <w:tcPr>
            <w:tcW w:w="1355" w:type="dxa"/>
            <w:gridSpan w:val="3"/>
            <w:vAlign w:val="center"/>
          </w:tcPr>
          <w:p w:rsidR="00F66DBE" w:rsidRPr="00F66DBE" w:rsidRDefault="00F66DBE" w:rsidP="001154A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за 8 месяцев 201</w:t>
            </w:r>
            <w:r w:rsidR="001154A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года</w:t>
            </w:r>
          </w:p>
        </w:tc>
        <w:tc>
          <w:tcPr>
            <w:tcW w:w="512" w:type="dxa"/>
            <w:vMerge w:val="restart"/>
            <w:textDirection w:val="btLr"/>
          </w:tcPr>
          <w:p w:rsidR="00F66DBE" w:rsidRPr="00F66DBE" w:rsidRDefault="00F66DBE" w:rsidP="00D14E3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из числа педагогов </w:t>
            </w:r>
          </w:p>
        </w:tc>
        <w:tc>
          <w:tcPr>
            <w:tcW w:w="567" w:type="dxa"/>
            <w:vMerge w:val="restart"/>
            <w:textDirection w:val="btLr"/>
          </w:tcPr>
          <w:p w:rsidR="00F66DBE" w:rsidRPr="00F66DBE" w:rsidRDefault="00F66DBE" w:rsidP="00D14E3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 xml:space="preserve">из числа сотрудников ОВД в отставке 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F66DBE" w:rsidRPr="00F66DBE" w:rsidRDefault="00F66DBE" w:rsidP="00D14E3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всего</w:t>
            </w:r>
          </w:p>
        </w:tc>
        <w:tc>
          <w:tcPr>
            <w:tcW w:w="1276" w:type="dxa"/>
            <w:gridSpan w:val="3"/>
            <w:vAlign w:val="center"/>
          </w:tcPr>
          <w:p w:rsidR="00F66DBE" w:rsidRPr="00F66DBE" w:rsidRDefault="00F66DBE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за употре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ление</w:t>
            </w:r>
          </w:p>
        </w:tc>
        <w:tc>
          <w:tcPr>
            <w:tcW w:w="474" w:type="dxa"/>
            <w:vMerge w:val="restart"/>
            <w:textDirection w:val="btLr"/>
            <w:vAlign w:val="center"/>
          </w:tcPr>
          <w:p w:rsidR="00F66DBE" w:rsidRPr="00F66DBE" w:rsidRDefault="00F66DBE" w:rsidP="00D14E3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из них заняты во внеурочное время</w:t>
            </w:r>
            <w:proofErr w:type="gramEnd"/>
          </w:p>
        </w:tc>
        <w:tc>
          <w:tcPr>
            <w:tcW w:w="518" w:type="dxa"/>
            <w:vMerge w:val="restart"/>
            <w:textDirection w:val="btLr"/>
            <w:vAlign w:val="center"/>
          </w:tcPr>
          <w:p w:rsidR="00F66DBE" w:rsidRPr="00F66DBE" w:rsidRDefault="00F66DBE" w:rsidP="00022A4D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% занятости </w:t>
            </w:r>
          </w:p>
        </w:tc>
        <w:tc>
          <w:tcPr>
            <w:tcW w:w="426" w:type="dxa"/>
            <w:vMerge w:val="restart"/>
            <w:textDirection w:val="btLr"/>
            <w:vAlign w:val="center"/>
          </w:tcPr>
          <w:p w:rsidR="00F66DBE" w:rsidRPr="00F66DBE" w:rsidRDefault="00F66DBE" w:rsidP="00F66D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всего</w:t>
            </w:r>
          </w:p>
        </w:tc>
        <w:tc>
          <w:tcPr>
            <w:tcW w:w="425" w:type="dxa"/>
            <w:vMerge w:val="restart"/>
            <w:textDirection w:val="btLr"/>
          </w:tcPr>
          <w:p w:rsidR="00F66DBE" w:rsidRPr="00F66DBE" w:rsidRDefault="00F66DBE" w:rsidP="00F40EA1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Cs/>
                <w:sz w:val="20"/>
                <w:szCs w:val="20"/>
              </w:rPr>
              <w:t>из них занято во внеурочное время</w:t>
            </w:r>
          </w:p>
        </w:tc>
        <w:tc>
          <w:tcPr>
            <w:tcW w:w="425" w:type="dxa"/>
            <w:vMerge w:val="restart"/>
            <w:textDirection w:val="btLr"/>
          </w:tcPr>
          <w:p w:rsidR="00F66DBE" w:rsidRPr="00F66DBE" w:rsidRDefault="00F66DBE" w:rsidP="00F40EA1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 занятости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F66DBE" w:rsidRPr="00F66DBE" w:rsidRDefault="00F66DBE" w:rsidP="00253E2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Cs/>
                <w:sz w:val="20"/>
                <w:szCs w:val="20"/>
              </w:rPr>
              <w:t>в ЦВСНП</w:t>
            </w:r>
          </w:p>
        </w:tc>
        <w:tc>
          <w:tcPr>
            <w:tcW w:w="426" w:type="dxa"/>
            <w:vMerge w:val="restart"/>
            <w:textDirection w:val="btLr"/>
            <w:vAlign w:val="center"/>
          </w:tcPr>
          <w:p w:rsidR="00F66DBE" w:rsidRPr="00F66DBE" w:rsidRDefault="00F66DBE" w:rsidP="00F66D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Cs/>
                <w:sz w:val="20"/>
                <w:szCs w:val="20"/>
              </w:rPr>
              <w:t>в Алтайскую спецшколу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F66DBE" w:rsidRPr="00F66DBE" w:rsidRDefault="00F40EA1" w:rsidP="00F40EA1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в профессиональные организации</w:t>
            </w:r>
            <w:r w:rsidR="00F66DBE" w:rsidRPr="00F66DB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закрытого типа</w:t>
            </w:r>
          </w:p>
        </w:tc>
        <w:tc>
          <w:tcPr>
            <w:tcW w:w="425" w:type="dxa"/>
            <w:vMerge w:val="restart"/>
            <w:textDirection w:val="btLr"/>
            <w:vAlign w:val="center"/>
          </w:tcPr>
          <w:p w:rsidR="00F66DBE" w:rsidRPr="00F66DBE" w:rsidRDefault="00F66DBE" w:rsidP="00F66DB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Cs/>
                <w:sz w:val="20"/>
                <w:szCs w:val="20"/>
              </w:rPr>
              <w:t>в воспитательные колонии</w:t>
            </w:r>
          </w:p>
        </w:tc>
        <w:tc>
          <w:tcPr>
            <w:tcW w:w="1276" w:type="dxa"/>
            <w:gridSpan w:val="3"/>
            <w:vAlign w:val="center"/>
          </w:tcPr>
          <w:p w:rsidR="00F66DBE" w:rsidRPr="00F66DBE" w:rsidRDefault="00F66DBE" w:rsidP="00FA67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всего с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стоят на учете (чел.)</w:t>
            </w:r>
          </w:p>
        </w:tc>
        <w:tc>
          <w:tcPr>
            <w:tcW w:w="1268" w:type="dxa"/>
            <w:gridSpan w:val="3"/>
            <w:vAlign w:val="center"/>
          </w:tcPr>
          <w:p w:rsidR="00F66DBE" w:rsidRPr="00F66DBE" w:rsidRDefault="00F66DBE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из них з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нято (чел.)/%</w:t>
            </w:r>
          </w:p>
        </w:tc>
      </w:tr>
      <w:tr w:rsidR="005D6600" w:rsidRPr="00F66DBE" w:rsidTr="00F40EA1">
        <w:trPr>
          <w:cantSplit/>
          <w:trHeight w:val="3382"/>
        </w:trPr>
        <w:tc>
          <w:tcPr>
            <w:tcW w:w="372" w:type="dxa"/>
            <w:vMerge/>
            <w:tcBorders>
              <w:bottom w:val="single" w:sz="4" w:space="0" w:color="auto"/>
            </w:tcBorders>
          </w:tcPr>
          <w:p w:rsidR="005D6600" w:rsidRPr="00F66DBE" w:rsidRDefault="005D66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5" w:type="dxa"/>
            <w:vMerge/>
            <w:tcBorders>
              <w:bottom w:val="single" w:sz="4" w:space="0" w:color="auto"/>
            </w:tcBorders>
          </w:tcPr>
          <w:p w:rsidR="005D6600" w:rsidRPr="00F66DBE" w:rsidRDefault="005D66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" w:type="dxa"/>
            <w:vMerge/>
            <w:tcBorders>
              <w:bottom w:val="single" w:sz="4" w:space="0" w:color="auto"/>
            </w:tcBorders>
          </w:tcPr>
          <w:p w:rsidR="005D6600" w:rsidRPr="00F66DBE" w:rsidRDefault="005D66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vMerge/>
            <w:tcBorders>
              <w:bottom w:val="single" w:sz="4" w:space="0" w:color="auto"/>
            </w:tcBorders>
          </w:tcPr>
          <w:p w:rsidR="005D6600" w:rsidRPr="00F66DBE" w:rsidRDefault="005D66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770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всего</w:t>
            </w:r>
          </w:p>
        </w:tc>
        <w:tc>
          <w:tcPr>
            <w:tcW w:w="459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770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из них заняты во внеурочное время</w:t>
            </w:r>
            <w:proofErr w:type="gramEnd"/>
          </w:p>
        </w:tc>
        <w:tc>
          <w:tcPr>
            <w:tcW w:w="459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66DB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% занятости </w:t>
            </w:r>
          </w:p>
        </w:tc>
        <w:tc>
          <w:tcPr>
            <w:tcW w:w="498" w:type="dxa"/>
            <w:vMerge/>
            <w:tcBorders>
              <w:bottom w:val="single" w:sz="4" w:space="0" w:color="auto"/>
            </w:tcBorders>
            <w:vAlign w:val="center"/>
          </w:tcPr>
          <w:p w:rsidR="005D6600" w:rsidRPr="00F66DBE" w:rsidRDefault="005D6600" w:rsidP="00241E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" w:type="dxa"/>
            <w:vMerge/>
            <w:tcBorders>
              <w:bottom w:val="single" w:sz="4" w:space="0" w:color="auto"/>
            </w:tcBorders>
            <w:vAlign w:val="center"/>
          </w:tcPr>
          <w:p w:rsidR="005D6600" w:rsidRPr="00F66DBE" w:rsidRDefault="005D6600" w:rsidP="00241E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" w:type="dxa"/>
            <w:vMerge/>
            <w:tcBorders>
              <w:bottom w:val="single" w:sz="4" w:space="0" w:color="auto"/>
            </w:tcBorders>
            <w:vAlign w:val="center"/>
          </w:tcPr>
          <w:p w:rsidR="005D6600" w:rsidRPr="00F66DBE" w:rsidRDefault="005D6600" w:rsidP="00241E3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241E3A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всего</w:t>
            </w:r>
          </w:p>
        </w:tc>
        <w:tc>
          <w:tcPr>
            <w:tcW w:w="448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из них заняты во внеурочное время</w:t>
            </w:r>
            <w:proofErr w:type="gramEnd"/>
          </w:p>
        </w:tc>
        <w:tc>
          <w:tcPr>
            <w:tcW w:w="448" w:type="dxa"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F6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% занятости </w:t>
            </w:r>
          </w:p>
        </w:tc>
        <w:tc>
          <w:tcPr>
            <w:tcW w:w="512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83553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спиртных напитков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токсических веществ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D14E3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sz w:val="20"/>
                <w:szCs w:val="20"/>
              </w:rPr>
              <w:t>наркотических средств</w:t>
            </w:r>
          </w:p>
        </w:tc>
        <w:tc>
          <w:tcPr>
            <w:tcW w:w="474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D14E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8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26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253E2F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3D11E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3D11EC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835535">
            <w:pPr>
              <w:ind w:left="113" w:right="113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6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835535">
            <w:pPr>
              <w:ind w:left="113" w:right="11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835535">
            <w:pPr>
              <w:ind w:left="113" w:right="11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073F35">
            <w:pPr>
              <w:ind w:left="113" w:right="113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textDirection w:val="btLr"/>
            <w:vAlign w:val="center"/>
          </w:tcPr>
          <w:p w:rsidR="005D6600" w:rsidRPr="00F66DBE" w:rsidRDefault="005D6600" w:rsidP="00FA671E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6DBE" w:rsidRPr="00F66DBE" w:rsidTr="00F40EA1">
        <w:tc>
          <w:tcPr>
            <w:tcW w:w="372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44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73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59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59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59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59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9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9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49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59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44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44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512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567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426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474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518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426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26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425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426" w:type="dxa"/>
            <w:vAlign w:val="bottom"/>
          </w:tcPr>
          <w:p w:rsidR="00F66DBE" w:rsidRPr="00F66DBE" w:rsidRDefault="00F66DBE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66DB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425" w:type="dxa"/>
          </w:tcPr>
          <w:p w:rsidR="00F66DBE" w:rsidRPr="00F40EA1" w:rsidRDefault="00F40E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0EA1">
              <w:rPr>
                <w:rFonts w:ascii="Times New Roman" w:hAnsi="Times New Roman" w:cs="Times New Roman"/>
                <w:b/>
                <w:sz w:val="20"/>
                <w:szCs w:val="20"/>
              </w:rPr>
              <w:t>31</w:t>
            </w:r>
          </w:p>
        </w:tc>
        <w:tc>
          <w:tcPr>
            <w:tcW w:w="417" w:type="dxa"/>
          </w:tcPr>
          <w:p w:rsidR="00F66DBE" w:rsidRPr="00F40EA1" w:rsidRDefault="00F40E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0EA1">
              <w:rPr>
                <w:rFonts w:ascii="Times New Roman" w:hAnsi="Times New Roman" w:cs="Times New Roman"/>
                <w:b/>
                <w:sz w:val="20"/>
                <w:szCs w:val="20"/>
              </w:rPr>
              <w:t>32</w:t>
            </w:r>
          </w:p>
        </w:tc>
        <w:tc>
          <w:tcPr>
            <w:tcW w:w="426" w:type="dxa"/>
          </w:tcPr>
          <w:p w:rsidR="00F66DBE" w:rsidRPr="00F40EA1" w:rsidRDefault="00F40E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0EA1">
              <w:rPr>
                <w:rFonts w:ascii="Times New Roman" w:hAnsi="Times New Roman" w:cs="Times New Roman"/>
                <w:b/>
                <w:sz w:val="20"/>
                <w:szCs w:val="20"/>
              </w:rPr>
              <w:t>33</w:t>
            </w:r>
          </w:p>
        </w:tc>
        <w:tc>
          <w:tcPr>
            <w:tcW w:w="425" w:type="dxa"/>
          </w:tcPr>
          <w:p w:rsidR="00F66DBE" w:rsidRPr="00F40EA1" w:rsidRDefault="00F40EA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40EA1">
              <w:rPr>
                <w:rFonts w:ascii="Times New Roman" w:hAnsi="Times New Roman" w:cs="Times New Roman"/>
                <w:b/>
                <w:sz w:val="20"/>
                <w:szCs w:val="20"/>
              </w:rPr>
              <w:t>34</w:t>
            </w:r>
          </w:p>
        </w:tc>
      </w:tr>
      <w:tr w:rsidR="00F66DBE" w:rsidRPr="00F66DBE" w:rsidTr="00F40EA1">
        <w:tc>
          <w:tcPr>
            <w:tcW w:w="372" w:type="dxa"/>
          </w:tcPr>
          <w:p w:rsidR="00F66DBE" w:rsidRPr="00F66DBE" w:rsidRDefault="00F66DB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473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459" w:type="dxa"/>
          </w:tcPr>
          <w:p w:rsidR="00F66DBE" w:rsidRPr="00F66DBE" w:rsidRDefault="00E1711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459" w:type="dxa"/>
          </w:tcPr>
          <w:p w:rsidR="00F66DBE" w:rsidRPr="00F66DBE" w:rsidRDefault="00E1711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459" w:type="dxa"/>
          </w:tcPr>
          <w:p w:rsidR="00F66DBE" w:rsidRPr="00F66DBE" w:rsidRDefault="00F66DB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  <w:tc>
          <w:tcPr>
            <w:tcW w:w="498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98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98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59" w:type="dxa"/>
          </w:tcPr>
          <w:p w:rsidR="00F66DBE" w:rsidRPr="00F66DBE" w:rsidRDefault="00C847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48" w:type="dxa"/>
            <w:textDirection w:val="btLr"/>
          </w:tcPr>
          <w:p w:rsidR="00F66DBE" w:rsidRPr="00F66DBE" w:rsidRDefault="00C847AF" w:rsidP="0083553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48" w:type="dxa"/>
            <w:textDirection w:val="btLr"/>
          </w:tcPr>
          <w:p w:rsidR="00F66DBE" w:rsidRPr="004F09DC" w:rsidRDefault="004F09DC" w:rsidP="00835535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4F09DC">
              <w:rPr>
                <w:rFonts w:ascii="Times New Roman" w:hAnsi="Times New Roman" w:cs="Times New Roman"/>
                <w:bCs/>
                <w:sz w:val="18"/>
                <w:szCs w:val="18"/>
              </w:rPr>
              <w:t>100%</w:t>
            </w:r>
          </w:p>
        </w:tc>
        <w:tc>
          <w:tcPr>
            <w:tcW w:w="512" w:type="dxa"/>
            <w:textDirection w:val="btLr"/>
            <w:vAlign w:val="center"/>
          </w:tcPr>
          <w:p w:rsidR="00F66DBE" w:rsidRPr="00F66DBE" w:rsidRDefault="004F09DC" w:rsidP="008355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567" w:type="dxa"/>
            <w:textDirection w:val="btLr"/>
          </w:tcPr>
          <w:p w:rsidR="00F66DBE" w:rsidRPr="00F66DBE" w:rsidRDefault="00FD7C70" w:rsidP="008355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2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6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74" w:type="dxa"/>
            <w:textDirection w:val="btLr"/>
            <w:vAlign w:val="center"/>
          </w:tcPr>
          <w:p w:rsidR="00F66DBE" w:rsidRPr="00F66DBE" w:rsidRDefault="004F09DC" w:rsidP="008355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8" w:type="dxa"/>
            <w:textDirection w:val="btLr"/>
            <w:vAlign w:val="center"/>
          </w:tcPr>
          <w:p w:rsidR="00F66DBE" w:rsidRPr="00F66DBE" w:rsidRDefault="004F09DC" w:rsidP="0083553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6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</w:tcPr>
          <w:p w:rsidR="00F66DBE" w:rsidRPr="00F66DBE" w:rsidRDefault="004F09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" w:type="dxa"/>
            <w:textDirection w:val="btLr"/>
          </w:tcPr>
          <w:p w:rsidR="00F66DBE" w:rsidRPr="00F66DBE" w:rsidRDefault="00E17118" w:rsidP="00835535">
            <w:pPr>
              <w:ind w:left="113" w:right="113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426" w:type="dxa"/>
            <w:textDirection w:val="btLr"/>
          </w:tcPr>
          <w:p w:rsidR="00F66DBE" w:rsidRPr="00F66DBE" w:rsidRDefault="004F09DC" w:rsidP="00835535">
            <w:pPr>
              <w:ind w:left="113" w:right="113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425" w:type="dxa"/>
            <w:textDirection w:val="btLr"/>
          </w:tcPr>
          <w:p w:rsidR="00F66DBE" w:rsidRPr="00F66DBE" w:rsidRDefault="004F09DC" w:rsidP="00835535">
            <w:pPr>
              <w:ind w:left="113" w:right="113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425" w:type="dxa"/>
            <w:textDirection w:val="btLr"/>
          </w:tcPr>
          <w:p w:rsidR="00F66DBE" w:rsidRPr="00F66DBE" w:rsidRDefault="004F09DC" w:rsidP="00835535">
            <w:pPr>
              <w:ind w:left="113" w:right="113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425" w:type="dxa"/>
          </w:tcPr>
          <w:p w:rsidR="00F66DBE" w:rsidRPr="00F66DBE" w:rsidRDefault="00E1711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426" w:type="dxa"/>
          </w:tcPr>
          <w:p w:rsidR="00F66DBE" w:rsidRPr="00F66DBE" w:rsidRDefault="00FD7C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425" w:type="dxa"/>
          </w:tcPr>
          <w:p w:rsidR="00F66DBE" w:rsidRPr="00F66DBE" w:rsidRDefault="00FD7C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417" w:type="dxa"/>
          </w:tcPr>
          <w:p w:rsidR="00F66DBE" w:rsidRPr="00F66DBE" w:rsidRDefault="00937A8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79%</w:t>
            </w:r>
          </w:p>
        </w:tc>
        <w:tc>
          <w:tcPr>
            <w:tcW w:w="426" w:type="dxa"/>
          </w:tcPr>
          <w:p w:rsidR="00F66DBE" w:rsidRPr="00F66DBE" w:rsidRDefault="00FD7C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74%</w:t>
            </w:r>
          </w:p>
        </w:tc>
        <w:tc>
          <w:tcPr>
            <w:tcW w:w="425" w:type="dxa"/>
          </w:tcPr>
          <w:p w:rsidR="00F66DBE" w:rsidRPr="00F66DBE" w:rsidRDefault="00FD7C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67%</w:t>
            </w:r>
          </w:p>
        </w:tc>
      </w:tr>
    </w:tbl>
    <w:p w:rsid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F40EA1" w:rsidRP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F40EA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Руководитель </w:t>
      </w:r>
      <w:r w:rsidR="0097374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Сапа </w:t>
      </w:r>
      <w:r w:rsidR="00DA4D2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И.С. </w:t>
      </w:r>
    </w:p>
    <w:p w:rsidR="00F40EA1" w:rsidRP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40EA1" w:rsidRP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40EA1" w:rsidRP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F40EA1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Исполнитель </w:t>
      </w:r>
      <w:r w:rsidR="00973745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Сапа Иван Сергеевич 8(385-72) 22-4-46;89236592817</w:t>
      </w:r>
    </w:p>
    <w:p w:rsid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F40EA1" w:rsidRPr="00F40EA1" w:rsidRDefault="00DA4D25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Согласовано: </w:t>
      </w:r>
      <w:proofErr w:type="spellStart"/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Халназарова</w:t>
      </w:r>
      <w:proofErr w:type="spellEnd"/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С.А. </w:t>
      </w:r>
    </w:p>
    <w:p w:rsidR="00F40EA1" w:rsidRDefault="00F40EA1" w:rsidP="00F40EA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241E3A" w:rsidRPr="00241E3A" w:rsidRDefault="00241E3A" w:rsidP="00F40EA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241E3A" w:rsidRPr="00241E3A" w:rsidSect="00F40EA1">
      <w:pgSz w:w="16838" w:h="11906" w:orient="landscape"/>
      <w:pgMar w:top="567" w:right="851" w:bottom="426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241E3A"/>
    <w:rsid w:val="00022A4D"/>
    <w:rsid w:val="00073F35"/>
    <w:rsid w:val="001154A4"/>
    <w:rsid w:val="00241E3A"/>
    <w:rsid w:val="00250A98"/>
    <w:rsid w:val="00253E2F"/>
    <w:rsid w:val="004F09DC"/>
    <w:rsid w:val="00574C42"/>
    <w:rsid w:val="005D6600"/>
    <w:rsid w:val="00613909"/>
    <w:rsid w:val="006F56CF"/>
    <w:rsid w:val="00937A8C"/>
    <w:rsid w:val="00973745"/>
    <w:rsid w:val="00AE1C91"/>
    <w:rsid w:val="00C228A5"/>
    <w:rsid w:val="00C75C02"/>
    <w:rsid w:val="00C847AF"/>
    <w:rsid w:val="00D14E3B"/>
    <w:rsid w:val="00D9665D"/>
    <w:rsid w:val="00DA4D25"/>
    <w:rsid w:val="00E17118"/>
    <w:rsid w:val="00E54B6C"/>
    <w:rsid w:val="00F40EA1"/>
    <w:rsid w:val="00F66DBE"/>
    <w:rsid w:val="00FA671E"/>
    <w:rsid w:val="00FD7C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28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1E3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40E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40E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 Павловна Горн</dc:creator>
  <cp:lastModifiedBy>1</cp:lastModifiedBy>
  <cp:revision>12</cp:revision>
  <cp:lastPrinted>2018-08-01T09:37:00Z</cp:lastPrinted>
  <dcterms:created xsi:type="dcterms:W3CDTF">2018-08-01T08:17:00Z</dcterms:created>
  <dcterms:modified xsi:type="dcterms:W3CDTF">2019-09-06T09:47:00Z</dcterms:modified>
</cp:coreProperties>
</file>