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19596F" w14:textId="77777777" w:rsidR="00F81977" w:rsidRPr="00375CFE" w:rsidRDefault="00F81977" w:rsidP="00FF04AD">
      <w:pPr>
        <w:ind w:left="0" w:firstLine="0"/>
        <w:rPr>
          <w:b/>
          <w:sz w:val="16"/>
          <w:szCs w:val="16"/>
        </w:rPr>
      </w:pPr>
    </w:p>
    <w:p w14:paraId="5B88B5D0" w14:textId="77777777" w:rsidR="00872780" w:rsidRPr="00D20D74" w:rsidRDefault="00561C67" w:rsidP="00872780">
      <w:pPr>
        <w:ind w:left="0" w:firstLine="0"/>
        <w:jc w:val="center"/>
        <w:rPr>
          <w:b/>
          <w:szCs w:val="24"/>
        </w:rPr>
      </w:pPr>
      <w:r>
        <w:rPr>
          <w:b/>
          <w:szCs w:val="24"/>
        </w:rPr>
        <w:t xml:space="preserve">       </w:t>
      </w:r>
      <w:r w:rsidR="009D487C">
        <w:rPr>
          <w:b/>
          <w:szCs w:val="24"/>
        </w:rPr>
        <w:t xml:space="preserve">     </w:t>
      </w:r>
      <w:r w:rsidR="00872780" w:rsidRPr="00D20D74">
        <w:rPr>
          <w:b/>
          <w:szCs w:val="24"/>
        </w:rPr>
        <w:t>РОССИЙСКАЯ ФЕДЕРАЦИЯ</w:t>
      </w:r>
    </w:p>
    <w:p w14:paraId="26B3D923" w14:textId="77777777" w:rsidR="00872780" w:rsidRPr="00D20D74" w:rsidRDefault="00872780" w:rsidP="00872780">
      <w:pPr>
        <w:jc w:val="center"/>
        <w:rPr>
          <w:b/>
          <w:szCs w:val="24"/>
        </w:rPr>
      </w:pPr>
      <w:r w:rsidRPr="00D20D74">
        <w:rPr>
          <w:b/>
          <w:szCs w:val="24"/>
        </w:rPr>
        <w:t>АДМИНИСТРАЦИЯ БУРЛИНСКОГО РАЙОНА АЛТАЙСКОГО КРАЯ</w:t>
      </w:r>
    </w:p>
    <w:p w14:paraId="5C9DCEC2" w14:textId="77777777" w:rsidR="00375CFE" w:rsidRPr="00375CFE" w:rsidRDefault="00872780" w:rsidP="00375CFE">
      <w:pPr>
        <w:jc w:val="center"/>
        <w:rPr>
          <w:b/>
          <w:szCs w:val="24"/>
        </w:rPr>
      </w:pPr>
      <w:r w:rsidRPr="00D20D74">
        <w:rPr>
          <w:b/>
          <w:szCs w:val="24"/>
        </w:rPr>
        <w:t>КОМИТЕТ ПО ОБРАЗОВАНИЮ АДМИНИСТРАЦИИ РАЙОНА</w:t>
      </w:r>
    </w:p>
    <w:p w14:paraId="2D11C76A" w14:textId="77777777" w:rsidR="00375CFE" w:rsidRDefault="00375CFE" w:rsidP="00872780">
      <w:pPr>
        <w:jc w:val="center"/>
        <w:rPr>
          <w:b/>
          <w:sz w:val="16"/>
          <w:szCs w:val="16"/>
        </w:rPr>
      </w:pPr>
    </w:p>
    <w:p w14:paraId="1E1BE64E" w14:textId="77777777" w:rsidR="00C52BA8" w:rsidRDefault="00C52BA8" w:rsidP="00872780">
      <w:pPr>
        <w:jc w:val="center"/>
        <w:rPr>
          <w:b/>
          <w:sz w:val="16"/>
          <w:szCs w:val="16"/>
        </w:rPr>
      </w:pPr>
    </w:p>
    <w:p w14:paraId="2F5F0C0A" w14:textId="77777777" w:rsidR="00C52BA8" w:rsidRPr="00375CFE" w:rsidRDefault="00C52BA8" w:rsidP="00872780">
      <w:pPr>
        <w:jc w:val="center"/>
        <w:rPr>
          <w:b/>
          <w:sz w:val="16"/>
          <w:szCs w:val="16"/>
        </w:rPr>
      </w:pPr>
    </w:p>
    <w:p w14:paraId="6C5D9CF8" w14:textId="77777777" w:rsidR="00872780" w:rsidRPr="00375CFE" w:rsidRDefault="00872780" w:rsidP="00375CFE">
      <w:pPr>
        <w:jc w:val="center"/>
        <w:rPr>
          <w:b/>
          <w:sz w:val="28"/>
          <w:szCs w:val="28"/>
        </w:rPr>
      </w:pPr>
      <w:r w:rsidRPr="00D20D74">
        <w:rPr>
          <w:b/>
          <w:sz w:val="28"/>
          <w:szCs w:val="28"/>
        </w:rPr>
        <w:t>П Р И К А З</w:t>
      </w:r>
    </w:p>
    <w:p w14:paraId="5E5BBEEB" w14:textId="77777777" w:rsidR="00375CFE" w:rsidRPr="00375CFE" w:rsidRDefault="00375CFE" w:rsidP="00375CFE">
      <w:pPr>
        <w:jc w:val="center"/>
        <w:rPr>
          <w:b/>
          <w:sz w:val="16"/>
          <w:szCs w:val="16"/>
        </w:rPr>
      </w:pPr>
    </w:p>
    <w:p w14:paraId="00B81BB6" w14:textId="47B2F249" w:rsidR="00872780" w:rsidRPr="000412B4" w:rsidRDefault="003776A2" w:rsidP="00872780">
      <w:pPr>
        <w:ind w:left="0" w:firstLine="0"/>
        <w:rPr>
          <w:sz w:val="26"/>
          <w:szCs w:val="26"/>
        </w:rPr>
      </w:pPr>
      <w:r>
        <w:rPr>
          <w:szCs w:val="24"/>
        </w:rPr>
        <w:t xml:space="preserve">04.03.2022 г. </w:t>
      </w:r>
      <w:r w:rsidR="00872780" w:rsidRPr="00030A69">
        <w:rPr>
          <w:sz w:val="26"/>
          <w:szCs w:val="26"/>
        </w:rPr>
        <w:tab/>
      </w:r>
      <w:r w:rsidR="00872780" w:rsidRPr="00030A69">
        <w:rPr>
          <w:sz w:val="26"/>
          <w:szCs w:val="26"/>
        </w:rPr>
        <w:tab/>
        <w:t xml:space="preserve">                    </w:t>
      </w:r>
      <w:r w:rsidR="00030A69">
        <w:rPr>
          <w:sz w:val="26"/>
          <w:szCs w:val="26"/>
        </w:rPr>
        <w:t xml:space="preserve">         </w:t>
      </w:r>
      <w:r w:rsidR="00872780" w:rsidRPr="00030A69">
        <w:rPr>
          <w:sz w:val="26"/>
          <w:szCs w:val="26"/>
        </w:rPr>
        <w:t xml:space="preserve">                             </w:t>
      </w:r>
      <w:r w:rsidR="00030A69">
        <w:rPr>
          <w:sz w:val="26"/>
          <w:szCs w:val="26"/>
        </w:rPr>
        <w:t xml:space="preserve">                       </w:t>
      </w:r>
      <w:r>
        <w:rPr>
          <w:sz w:val="26"/>
          <w:szCs w:val="26"/>
        </w:rPr>
        <w:t xml:space="preserve">           </w:t>
      </w:r>
      <w:r w:rsidR="00030A69">
        <w:rPr>
          <w:sz w:val="26"/>
          <w:szCs w:val="26"/>
        </w:rPr>
        <w:t xml:space="preserve">    №</w:t>
      </w:r>
      <w:r w:rsidR="009D487C">
        <w:rPr>
          <w:sz w:val="26"/>
          <w:szCs w:val="26"/>
        </w:rPr>
        <w:t xml:space="preserve"> </w:t>
      </w:r>
      <w:r>
        <w:rPr>
          <w:sz w:val="26"/>
          <w:szCs w:val="26"/>
        </w:rPr>
        <w:t>49</w:t>
      </w:r>
    </w:p>
    <w:p w14:paraId="320BBC88" w14:textId="61E82DF4" w:rsidR="00375CFE" w:rsidRPr="00375CFE" w:rsidRDefault="00375CFE" w:rsidP="00375CFE">
      <w:pPr>
        <w:jc w:val="center"/>
        <w:rPr>
          <w:sz w:val="22"/>
        </w:rPr>
      </w:pPr>
      <w:r>
        <w:rPr>
          <w:sz w:val="22"/>
        </w:rPr>
        <w:t>с. Бурл</w:t>
      </w:r>
      <w:r w:rsidR="003776A2">
        <w:rPr>
          <w:sz w:val="22"/>
        </w:rPr>
        <w:t xml:space="preserve">а </w:t>
      </w:r>
    </w:p>
    <w:p w14:paraId="074C75B8" w14:textId="77777777" w:rsidR="00375CFE" w:rsidRPr="00375CFE" w:rsidRDefault="00375CFE" w:rsidP="00561C67">
      <w:pPr>
        <w:jc w:val="center"/>
        <w:rPr>
          <w:sz w:val="16"/>
          <w:szCs w:val="16"/>
        </w:rPr>
      </w:pPr>
    </w:p>
    <w:p w14:paraId="7AD64CDF" w14:textId="62F72BD1" w:rsidR="009D487C" w:rsidRPr="00F50BDE" w:rsidRDefault="009D487C" w:rsidP="003776A2">
      <w:pPr>
        <w:spacing w:after="0" w:line="240" w:lineRule="auto"/>
        <w:ind w:left="58" w:right="4196" w:hanging="48"/>
        <w:jc w:val="left"/>
        <w:rPr>
          <w:b/>
          <w:sz w:val="26"/>
          <w:szCs w:val="26"/>
        </w:rPr>
      </w:pPr>
      <w:r>
        <w:rPr>
          <w:b/>
          <w:sz w:val="26"/>
          <w:szCs w:val="26"/>
        </w:rPr>
        <w:t xml:space="preserve">Об </w:t>
      </w:r>
      <w:r w:rsidR="003776A2">
        <w:rPr>
          <w:b/>
          <w:sz w:val="26"/>
          <w:szCs w:val="26"/>
        </w:rPr>
        <w:t>утверждении Порядка осуществления ведомственного контроля комитетом по образованию Администрации Бурлинского района за соблюдением трудового законодательства и иных нормативных правовых актов, содержащих нормы трудового права в подведомственных организациях</w:t>
      </w:r>
    </w:p>
    <w:p w14:paraId="0A4FF96E" w14:textId="77777777" w:rsidR="00375CFE" w:rsidRDefault="00375CFE" w:rsidP="00375CFE">
      <w:pPr>
        <w:spacing w:after="0" w:line="240" w:lineRule="auto"/>
        <w:ind w:left="58" w:right="4196" w:hanging="48"/>
        <w:jc w:val="left"/>
        <w:rPr>
          <w:b/>
          <w:sz w:val="16"/>
          <w:szCs w:val="16"/>
        </w:rPr>
      </w:pPr>
    </w:p>
    <w:p w14:paraId="3920B286" w14:textId="77777777" w:rsidR="000C2DD0" w:rsidRPr="00375CFE" w:rsidRDefault="000C2DD0" w:rsidP="00375CFE">
      <w:pPr>
        <w:spacing w:after="0" w:line="240" w:lineRule="auto"/>
        <w:ind w:left="58" w:right="4196" w:hanging="48"/>
        <w:jc w:val="left"/>
        <w:rPr>
          <w:b/>
          <w:sz w:val="16"/>
          <w:szCs w:val="16"/>
        </w:rPr>
      </w:pPr>
    </w:p>
    <w:p w14:paraId="2AD7FDEA" w14:textId="77777777" w:rsidR="003776A2" w:rsidRPr="003776A2" w:rsidRDefault="003776A2" w:rsidP="003776A2">
      <w:pPr>
        <w:widowControl w:val="0"/>
        <w:autoSpaceDE w:val="0"/>
        <w:autoSpaceDN w:val="0"/>
        <w:spacing w:after="0" w:line="244" w:lineRule="auto"/>
        <w:ind w:left="554" w:right="195" w:firstLine="691"/>
        <w:jc w:val="left"/>
        <w:rPr>
          <w:color w:val="auto"/>
          <w:sz w:val="26"/>
          <w:szCs w:val="26"/>
          <w:lang w:eastAsia="en-US"/>
        </w:rPr>
      </w:pPr>
      <w:r w:rsidRPr="003776A2">
        <w:rPr>
          <w:color w:val="auto"/>
          <w:sz w:val="26"/>
          <w:szCs w:val="26"/>
          <w:lang w:eastAsia="en-US"/>
        </w:rPr>
        <w:t>В</w:t>
      </w:r>
      <w:r w:rsidRPr="003776A2">
        <w:rPr>
          <w:color w:val="auto"/>
          <w:spacing w:val="1"/>
          <w:sz w:val="26"/>
          <w:szCs w:val="26"/>
          <w:lang w:eastAsia="en-US"/>
        </w:rPr>
        <w:t xml:space="preserve"> </w:t>
      </w:r>
      <w:r w:rsidRPr="003776A2">
        <w:rPr>
          <w:color w:val="auto"/>
          <w:sz w:val="26"/>
          <w:szCs w:val="26"/>
          <w:lang w:eastAsia="en-US"/>
        </w:rPr>
        <w:t>соответствии</w:t>
      </w:r>
      <w:r w:rsidRPr="003776A2">
        <w:rPr>
          <w:color w:val="auto"/>
          <w:spacing w:val="1"/>
          <w:sz w:val="26"/>
          <w:szCs w:val="26"/>
          <w:lang w:eastAsia="en-US"/>
        </w:rPr>
        <w:t xml:space="preserve"> </w:t>
      </w:r>
      <w:r w:rsidRPr="003776A2">
        <w:rPr>
          <w:color w:val="auto"/>
          <w:sz w:val="26"/>
          <w:szCs w:val="26"/>
          <w:lang w:eastAsia="en-US"/>
        </w:rPr>
        <w:t>со</w:t>
      </w:r>
      <w:r w:rsidRPr="003776A2">
        <w:rPr>
          <w:color w:val="auto"/>
          <w:spacing w:val="1"/>
          <w:sz w:val="26"/>
          <w:szCs w:val="26"/>
          <w:lang w:eastAsia="en-US"/>
        </w:rPr>
        <w:t xml:space="preserve"> </w:t>
      </w:r>
      <w:r w:rsidRPr="003776A2">
        <w:rPr>
          <w:color w:val="auto"/>
          <w:sz w:val="26"/>
          <w:szCs w:val="26"/>
          <w:lang w:eastAsia="en-US"/>
        </w:rPr>
        <w:t>статьей</w:t>
      </w:r>
      <w:r w:rsidRPr="003776A2">
        <w:rPr>
          <w:color w:val="auto"/>
          <w:spacing w:val="1"/>
          <w:sz w:val="26"/>
          <w:szCs w:val="26"/>
          <w:lang w:eastAsia="en-US"/>
        </w:rPr>
        <w:t xml:space="preserve"> </w:t>
      </w:r>
      <w:r w:rsidRPr="003776A2">
        <w:rPr>
          <w:color w:val="auto"/>
          <w:sz w:val="26"/>
          <w:szCs w:val="26"/>
          <w:lang w:eastAsia="en-US"/>
        </w:rPr>
        <w:t>353.1</w:t>
      </w:r>
      <w:r w:rsidRPr="003776A2">
        <w:rPr>
          <w:color w:val="auto"/>
          <w:spacing w:val="1"/>
          <w:sz w:val="26"/>
          <w:szCs w:val="26"/>
          <w:lang w:eastAsia="en-US"/>
        </w:rPr>
        <w:t xml:space="preserve"> </w:t>
      </w:r>
      <w:r w:rsidRPr="003776A2">
        <w:rPr>
          <w:color w:val="auto"/>
          <w:sz w:val="26"/>
          <w:szCs w:val="26"/>
          <w:lang w:eastAsia="en-US"/>
        </w:rPr>
        <w:t>Трудового</w:t>
      </w:r>
      <w:r w:rsidRPr="003776A2">
        <w:rPr>
          <w:color w:val="auto"/>
          <w:spacing w:val="1"/>
          <w:sz w:val="26"/>
          <w:szCs w:val="26"/>
          <w:lang w:eastAsia="en-US"/>
        </w:rPr>
        <w:t xml:space="preserve"> </w:t>
      </w:r>
      <w:r w:rsidRPr="003776A2">
        <w:rPr>
          <w:color w:val="auto"/>
          <w:sz w:val="26"/>
          <w:szCs w:val="26"/>
          <w:lang w:eastAsia="en-US"/>
        </w:rPr>
        <w:t>кодекса</w:t>
      </w:r>
      <w:r w:rsidRPr="003776A2">
        <w:rPr>
          <w:color w:val="auto"/>
          <w:spacing w:val="1"/>
          <w:sz w:val="26"/>
          <w:szCs w:val="26"/>
          <w:lang w:eastAsia="en-US"/>
        </w:rPr>
        <w:t xml:space="preserve"> </w:t>
      </w:r>
      <w:r w:rsidRPr="003776A2">
        <w:rPr>
          <w:color w:val="auto"/>
          <w:sz w:val="26"/>
          <w:szCs w:val="26"/>
          <w:lang w:eastAsia="en-US"/>
        </w:rPr>
        <w:t>Российской</w:t>
      </w:r>
      <w:r w:rsidRPr="003776A2">
        <w:rPr>
          <w:color w:val="auto"/>
          <w:spacing w:val="1"/>
          <w:sz w:val="26"/>
          <w:szCs w:val="26"/>
          <w:lang w:eastAsia="en-US"/>
        </w:rPr>
        <w:t xml:space="preserve"> </w:t>
      </w:r>
      <w:r w:rsidRPr="003776A2">
        <w:rPr>
          <w:color w:val="auto"/>
          <w:sz w:val="26"/>
          <w:szCs w:val="26"/>
          <w:lang w:eastAsia="en-US"/>
        </w:rPr>
        <w:t>Федерации,</w:t>
      </w:r>
      <w:r w:rsidRPr="003776A2">
        <w:rPr>
          <w:color w:val="auto"/>
          <w:spacing w:val="1"/>
          <w:sz w:val="26"/>
          <w:szCs w:val="26"/>
          <w:lang w:eastAsia="en-US"/>
        </w:rPr>
        <w:t xml:space="preserve"> </w:t>
      </w:r>
      <w:r w:rsidRPr="003776A2">
        <w:rPr>
          <w:color w:val="auto"/>
          <w:w w:val="95"/>
          <w:sz w:val="26"/>
          <w:szCs w:val="26"/>
          <w:lang w:eastAsia="en-US"/>
        </w:rPr>
        <w:t>Законом Алтайского</w:t>
      </w:r>
      <w:r w:rsidRPr="003776A2">
        <w:rPr>
          <w:color w:val="auto"/>
          <w:spacing w:val="1"/>
          <w:w w:val="95"/>
          <w:sz w:val="26"/>
          <w:szCs w:val="26"/>
          <w:lang w:eastAsia="en-US"/>
        </w:rPr>
        <w:t xml:space="preserve"> </w:t>
      </w:r>
      <w:r w:rsidRPr="003776A2">
        <w:rPr>
          <w:color w:val="auto"/>
          <w:w w:val="95"/>
          <w:sz w:val="26"/>
          <w:szCs w:val="26"/>
          <w:lang w:eastAsia="en-US"/>
        </w:rPr>
        <w:t>края от 05.03.2020</w:t>
      </w:r>
      <w:r w:rsidRPr="003776A2">
        <w:rPr>
          <w:color w:val="auto"/>
          <w:spacing w:val="1"/>
          <w:w w:val="95"/>
          <w:sz w:val="26"/>
          <w:szCs w:val="26"/>
          <w:lang w:eastAsia="en-US"/>
        </w:rPr>
        <w:t xml:space="preserve"> </w:t>
      </w:r>
      <w:r w:rsidRPr="003776A2">
        <w:rPr>
          <w:color w:val="auto"/>
          <w:w w:val="95"/>
          <w:sz w:val="26"/>
          <w:szCs w:val="26"/>
          <w:lang w:eastAsia="en-US"/>
        </w:rPr>
        <w:t xml:space="preserve">г. </w:t>
      </w:r>
      <w:r w:rsidRPr="003776A2">
        <w:rPr>
          <w:rFonts w:ascii="Arial" w:hAnsi="Arial"/>
          <w:color w:val="auto"/>
          <w:w w:val="95"/>
          <w:szCs w:val="26"/>
          <w:lang w:eastAsia="en-US"/>
        </w:rPr>
        <w:t xml:space="preserve">№ </w:t>
      </w:r>
      <w:r w:rsidRPr="003776A2">
        <w:rPr>
          <w:color w:val="auto"/>
          <w:w w:val="95"/>
          <w:sz w:val="26"/>
          <w:szCs w:val="26"/>
          <w:lang w:eastAsia="en-US"/>
        </w:rPr>
        <w:t>16-ЗС «Об осуществлении</w:t>
      </w:r>
      <w:r w:rsidRPr="003776A2">
        <w:rPr>
          <w:color w:val="auto"/>
          <w:spacing w:val="1"/>
          <w:w w:val="95"/>
          <w:sz w:val="26"/>
          <w:szCs w:val="26"/>
          <w:lang w:eastAsia="en-US"/>
        </w:rPr>
        <w:t xml:space="preserve"> </w:t>
      </w:r>
      <w:r w:rsidRPr="003776A2">
        <w:rPr>
          <w:color w:val="auto"/>
          <w:w w:val="95"/>
          <w:sz w:val="26"/>
          <w:szCs w:val="26"/>
          <w:lang w:eastAsia="en-US"/>
        </w:rPr>
        <w:t>ведомственного</w:t>
      </w:r>
      <w:r w:rsidRPr="003776A2">
        <w:rPr>
          <w:color w:val="auto"/>
          <w:spacing w:val="1"/>
          <w:w w:val="95"/>
          <w:sz w:val="26"/>
          <w:szCs w:val="26"/>
          <w:lang w:eastAsia="en-US"/>
        </w:rPr>
        <w:t xml:space="preserve"> </w:t>
      </w:r>
      <w:r w:rsidRPr="003776A2">
        <w:rPr>
          <w:color w:val="auto"/>
          <w:sz w:val="26"/>
          <w:szCs w:val="26"/>
          <w:lang w:eastAsia="en-US"/>
        </w:rPr>
        <w:t>контроля за соблюдением трудового законодательства и иных нормативных правовых</w:t>
      </w:r>
      <w:r w:rsidRPr="003776A2">
        <w:rPr>
          <w:color w:val="auto"/>
          <w:spacing w:val="1"/>
          <w:sz w:val="26"/>
          <w:szCs w:val="26"/>
          <w:lang w:eastAsia="en-US"/>
        </w:rPr>
        <w:t xml:space="preserve"> </w:t>
      </w:r>
      <w:r w:rsidRPr="003776A2">
        <w:rPr>
          <w:color w:val="auto"/>
          <w:sz w:val="26"/>
          <w:szCs w:val="26"/>
          <w:lang w:eastAsia="en-US"/>
        </w:rPr>
        <w:t>актов,</w:t>
      </w:r>
      <w:r w:rsidRPr="003776A2">
        <w:rPr>
          <w:color w:val="auto"/>
          <w:spacing w:val="6"/>
          <w:sz w:val="26"/>
          <w:szCs w:val="26"/>
          <w:lang w:eastAsia="en-US"/>
        </w:rPr>
        <w:t xml:space="preserve"> </w:t>
      </w:r>
      <w:r w:rsidRPr="003776A2">
        <w:rPr>
          <w:color w:val="auto"/>
          <w:sz w:val="26"/>
          <w:szCs w:val="26"/>
          <w:lang w:eastAsia="en-US"/>
        </w:rPr>
        <w:t>содержащих</w:t>
      </w:r>
      <w:r w:rsidRPr="003776A2">
        <w:rPr>
          <w:color w:val="auto"/>
          <w:spacing w:val="15"/>
          <w:sz w:val="26"/>
          <w:szCs w:val="26"/>
          <w:lang w:eastAsia="en-US"/>
        </w:rPr>
        <w:t xml:space="preserve"> </w:t>
      </w:r>
      <w:r w:rsidRPr="003776A2">
        <w:rPr>
          <w:color w:val="auto"/>
          <w:sz w:val="26"/>
          <w:szCs w:val="26"/>
          <w:lang w:eastAsia="en-US"/>
        </w:rPr>
        <w:t>нормы</w:t>
      </w:r>
      <w:r w:rsidRPr="003776A2">
        <w:rPr>
          <w:color w:val="auto"/>
          <w:spacing w:val="9"/>
          <w:sz w:val="26"/>
          <w:szCs w:val="26"/>
          <w:lang w:eastAsia="en-US"/>
        </w:rPr>
        <w:t xml:space="preserve"> </w:t>
      </w:r>
      <w:r w:rsidRPr="003776A2">
        <w:rPr>
          <w:color w:val="auto"/>
          <w:sz w:val="26"/>
          <w:szCs w:val="26"/>
          <w:lang w:eastAsia="en-US"/>
        </w:rPr>
        <w:t>трудового</w:t>
      </w:r>
      <w:r w:rsidRPr="003776A2">
        <w:rPr>
          <w:color w:val="auto"/>
          <w:spacing w:val="14"/>
          <w:sz w:val="26"/>
          <w:szCs w:val="26"/>
          <w:lang w:eastAsia="en-US"/>
        </w:rPr>
        <w:t xml:space="preserve"> </w:t>
      </w:r>
      <w:r w:rsidRPr="003776A2">
        <w:rPr>
          <w:color w:val="auto"/>
          <w:sz w:val="26"/>
          <w:szCs w:val="26"/>
          <w:lang w:eastAsia="en-US"/>
        </w:rPr>
        <w:t>права»</w:t>
      </w:r>
    </w:p>
    <w:p w14:paraId="25221C42" w14:textId="77777777" w:rsidR="000C2DD0" w:rsidRDefault="000C2DD0" w:rsidP="003776A2">
      <w:pPr>
        <w:spacing w:after="0" w:line="240" w:lineRule="auto"/>
        <w:ind w:left="58" w:right="-61" w:hanging="48"/>
        <w:jc w:val="left"/>
        <w:rPr>
          <w:b/>
          <w:sz w:val="26"/>
          <w:szCs w:val="26"/>
        </w:rPr>
      </w:pPr>
    </w:p>
    <w:p w14:paraId="28A2D7E9" w14:textId="785854DC" w:rsidR="005B1EEE" w:rsidRDefault="000778B4" w:rsidP="00980B26">
      <w:pPr>
        <w:spacing w:after="0" w:line="240" w:lineRule="auto"/>
        <w:ind w:left="58" w:right="-61" w:hanging="48"/>
        <w:jc w:val="center"/>
        <w:rPr>
          <w:b/>
          <w:sz w:val="26"/>
          <w:szCs w:val="26"/>
        </w:rPr>
      </w:pPr>
      <w:r w:rsidRPr="00375CFE">
        <w:rPr>
          <w:b/>
          <w:sz w:val="26"/>
          <w:szCs w:val="26"/>
        </w:rPr>
        <w:t>ПРИКАЗЫВАЮ:</w:t>
      </w:r>
      <w:bookmarkStart w:id="0" w:name="_Hlk518640149"/>
    </w:p>
    <w:p w14:paraId="6FBC7993" w14:textId="26DCFBFA" w:rsidR="003776A2" w:rsidRDefault="003776A2" w:rsidP="003776A2">
      <w:pPr>
        <w:pStyle w:val="a5"/>
        <w:numPr>
          <w:ilvl w:val="0"/>
          <w:numId w:val="15"/>
        </w:numPr>
        <w:spacing w:after="0" w:line="240" w:lineRule="auto"/>
        <w:ind w:right="-61"/>
        <w:jc w:val="left"/>
        <w:rPr>
          <w:bCs/>
          <w:sz w:val="26"/>
          <w:szCs w:val="26"/>
        </w:rPr>
      </w:pPr>
      <w:r>
        <w:rPr>
          <w:bCs/>
          <w:sz w:val="26"/>
          <w:szCs w:val="26"/>
        </w:rPr>
        <w:t xml:space="preserve">Утвердить Порядок осуществления комитетом по образованию Администрации Бурлинского района ведомственного контроля за соблюдением трудового законодательства и иных нормативных правовых актов, содержащих нормы трудового права в подведомственных организациях. </w:t>
      </w:r>
    </w:p>
    <w:p w14:paraId="06BB6031" w14:textId="0CEA4368" w:rsidR="003776A2" w:rsidRDefault="003776A2" w:rsidP="003776A2">
      <w:pPr>
        <w:pStyle w:val="a5"/>
        <w:numPr>
          <w:ilvl w:val="0"/>
          <w:numId w:val="15"/>
        </w:numPr>
        <w:spacing w:after="0" w:line="240" w:lineRule="auto"/>
        <w:ind w:right="-61"/>
        <w:jc w:val="left"/>
        <w:rPr>
          <w:bCs/>
          <w:sz w:val="26"/>
          <w:szCs w:val="26"/>
        </w:rPr>
      </w:pPr>
      <w:r>
        <w:rPr>
          <w:bCs/>
          <w:sz w:val="26"/>
          <w:szCs w:val="26"/>
        </w:rPr>
        <w:t>Назначить специалист</w:t>
      </w:r>
      <w:r w:rsidR="00BE5CE9">
        <w:rPr>
          <w:bCs/>
          <w:sz w:val="26"/>
          <w:szCs w:val="26"/>
        </w:rPr>
        <w:t>а</w:t>
      </w:r>
      <w:r>
        <w:rPr>
          <w:bCs/>
          <w:sz w:val="26"/>
          <w:szCs w:val="26"/>
        </w:rPr>
        <w:t>, ответственн</w:t>
      </w:r>
      <w:r w:rsidR="00BE5CE9">
        <w:rPr>
          <w:bCs/>
          <w:sz w:val="26"/>
          <w:szCs w:val="26"/>
        </w:rPr>
        <w:t>ого</w:t>
      </w:r>
      <w:r>
        <w:rPr>
          <w:bCs/>
          <w:sz w:val="26"/>
          <w:szCs w:val="26"/>
        </w:rPr>
        <w:t xml:space="preserve"> за проведение ведомственного контроля за соблюдением трудового законодательства и иных нормативных правовых актов, содержащих нормы трудового права в подведомственных организациях</w:t>
      </w:r>
      <w:r w:rsidR="00652767">
        <w:rPr>
          <w:bCs/>
          <w:sz w:val="26"/>
          <w:szCs w:val="26"/>
        </w:rPr>
        <w:t xml:space="preserve"> главн</w:t>
      </w:r>
      <w:r w:rsidR="00FD1D65">
        <w:rPr>
          <w:bCs/>
          <w:sz w:val="26"/>
          <w:szCs w:val="26"/>
        </w:rPr>
        <w:t>ого</w:t>
      </w:r>
      <w:r w:rsidR="00652767">
        <w:rPr>
          <w:bCs/>
          <w:sz w:val="26"/>
          <w:szCs w:val="26"/>
        </w:rPr>
        <w:t xml:space="preserve"> специалист</w:t>
      </w:r>
      <w:r w:rsidR="00FD1D65">
        <w:rPr>
          <w:bCs/>
          <w:sz w:val="26"/>
          <w:szCs w:val="26"/>
        </w:rPr>
        <w:t>а</w:t>
      </w:r>
      <w:r w:rsidR="00652767">
        <w:rPr>
          <w:bCs/>
          <w:sz w:val="26"/>
          <w:szCs w:val="26"/>
        </w:rPr>
        <w:t xml:space="preserve"> комитета по образованию Администрации Бурлинского района. </w:t>
      </w:r>
    </w:p>
    <w:p w14:paraId="131E0F1B" w14:textId="77777777" w:rsidR="00652767" w:rsidRDefault="00652767" w:rsidP="003776A2">
      <w:pPr>
        <w:pStyle w:val="a5"/>
        <w:numPr>
          <w:ilvl w:val="0"/>
          <w:numId w:val="15"/>
        </w:numPr>
        <w:spacing w:after="0" w:line="240" w:lineRule="auto"/>
        <w:ind w:right="-61"/>
        <w:jc w:val="left"/>
        <w:rPr>
          <w:bCs/>
          <w:sz w:val="26"/>
          <w:szCs w:val="26"/>
        </w:rPr>
      </w:pPr>
      <w:r>
        <w:rPr>
          <w:bCs/>
          <w:sz w:val="26"/>
          <w:szCs w:val="26"/>
        </w:rPr>
        <w:t xml:space="preserve">Данный Порядок обнародовать путем размещения на официальном Интернет-сайте комитета по образованию Администрации Бурлинского района. </w:t>
      </w:r>
    </w:p>
    <w:p w14:paraId="2D2C813A" w14:textId="26032D64" w:rsidR="00652767" w:rsidRPr="003776A2" w:rsidRDefault="00652767" w:rsidP="003776A2">
      <w:pPr>
        <w:pStyle w:val="a5"/>
        <w:numPr>
          <w:ilvl w:val="0"/>
          <w:numId w:val="15"/>
        </w:numPr>
        <w:spacing w:after="0" w:line="240" w:lineRule="auto"/>
        <w:ind w:right="-61"/>
        <w:jc w:val="left"/>
        <w:rPr>
          <w:bCs/>
          <w:sz w:val="26"/>
          <w:szCs w:val="26"/>
        </w:rPr>
      </w:pPr>
      <w:r>
        <w:rPr>
          <w:bCs/>
          <w:sz w:val="26"/>
          <w:szCs w:val="26"/>
        </w:rPr>
        <w:t xml:space="preserve">Контроль за исполнение данного приказа возложить на председателя комитета по образованию.  </w:t>
      </w:r>
    </w:p>
    <w:p w14:paraId="435269EE" w14:textId="77777777" w:rsidR="000C2DD0" w:rsidRDefault="000C2DD0" w:rsidP="000C2DD0">
      <w:pPr>
        <w:pStyle w:val="a5"/>
        <w:spacing w:after="0" w:line="240" w:lineRule="auto"/>
        <w:ind w:left="370" w:right="-61" w:firstLine="0"/>
        <w:jc w:val="left"/>
        <w:rPr>
          <w:sz w:val="26"/>
          <w:szCs w:val="26"/>
        </w:rPr>
      </w:pPr>
    </w:p>
    <w:p w14:paraId="4BB69F2F" w14:textId="77777777" w:rsidR="000C2DD0" w:rsidRDefault="000C2DD0" w:rsidP="000C2DD0">
      <w:pPr>
        <w:pStyle w:val="a5"/>
        <w:spacing w:after="0" w:line="240" w:lineRule="auto"/>
        <w:ind w:left="370" w:right="-61" w:firstLine="0"/>
        <w:jc w:val="left"/>
        <w:rPr>
          <w:sz w:val="26"/>
          <w:szCs w:val="26"/>
        </w:rPr>
      </w:pPr>
    </w:p>
    <w:p w14:paraId="3805B21B" w14:textId="77777777" w:rsidR="000C2DD0" w:rsidRDefault="000C2DD0" w:rsidP="000C2DD0">
      <w:pPr>
        <w:pStyle w:val="a5"/>
        <w:spacing w:after="0" w:line="240" w:lineRule="auto"/>
        <w:ind w:left="370" w:right="-61" w:firstLine="0"/>
        <w:jc w:val="left"/>
        <w:rPr>
          <w:sz w:val="26"/>
          <w:szCs w:val="26"/>
        </w:rPr>
      </w:pPr>
    </w:p>
    <w:p w14:paraId="4D8E7C17" w14:textId="4A0FB361" w:rsidR="000C2DD0" w:rsidRDefault="00652767" w:rsidP="000C2DD0">
      <w:pPr>
        <w:pStyle w:val="a5"/>
        <w:spacing w:after="0" w:line="240" w:lineRule="auto"/>
        <w:ind w:left="370" w:right="-61" w:firstLine="0"/>
        <w:jc w:val="left"/>
        <w:rPr>
          <w:sz w:val="26"/>
          <w:szCs w:val="26"/>
        </w:rPr>
      </w:pPr>
      <w:proofErr w:type="spellStart"/>
      <w:r>
        <w:rPr>
          <w:sz w:val="26"/>
          <w:szCs w:val="26"/>
        </w:rPr>
        <w:t>И.о</w:t>
      </w:r>
      <w:proofErr w:type="spellEnd"/>
      <w:r>
        <w:rPr>
          <w:sz w:val="26"/>
          <w:szCs w:val="26"/>
        </w:rPr>
        <w:t>. п</w:t>
      </w:r>
      <w:r w:rsidR="000C2DD0">
        <w:rPr>
          <w:sz w:val="26"/>
          <w:szCs w:val="26"/>
        </w:rPr>
        <w:t>редседател</w:t>
      </w:r>
      <w:r>
        <w:rPr>
          <w:sz w:val="26"/>
          <w:szCs w:val="26"/>
        </w:rPr>
        <w:t>я</w:t>
      </w:r>
      <w:r w:rsidR="000C2DD0">
        <w:rPr>
          <w:sz w:val="26"/>
          <w:szCs w:val="26"/>
        </w:rPr>
        <w:t xml:space="preserve"> комитета по образованию </w:t>
      </w:r>
    </w:p>
    <w:p w14:paraId="6E3B66BA" w14:textId="65335EAF" w:rsidR="000C2DD0" w:rsidRDefault="000C2DD0" w:rsidP="000C2DD0">
      <w:pPr>
        <w:pStyle w:val="a5"/>
        <w:spacing w:after="0" w:line="240" w:lineRule="auto"/>
        <w:ind w:left="370" w:right="-61" w:firstLine="0"/>
        <w:jc w:val="left"/>
        <w:rPr>
          <w:sz w:val="26"/>
          <w:szCs w:val="26"/>
        </w:rPr>
      </w:pPr>
      <w:r>
        <w:rPr>
          <w:sz w:val="26"/>
          <w:szCs w:val="26"/>
        </w:rPr>
        <w:t xml:space="preserve">Администрации района                                                    </w:t>
      </w:r>
      <w:r w:rsidR="005C135D">
        <w:rPr>
          <w:sz w:val="26"/>
          <w:szCs w:val="26"/>
        </w:rPr>
        <w:t xml:space="preserve">              </w:t>
      </w:r>
      <w:r>
        <w:rPr>
          <w:sz w:val="26"/>
          <w:szCs w:val="26"/>
        </w:rPr>
        <w:t xml:space="preserve">    </w:t>
      </w:r>
      <w:r w:rsidR="00652767">
        <w:rPr>
          <w:sz w:val="26"/>
          <w:szCs w:val="26"/>
        </w:rPr>
        <w:t xml:space="preserve">И.С. </w:t>
      </w:r>
      <w:proofErr w:type="spellStart"/>
      <w:r w:rsidR="00652767">
        <w:rPr>
          <w:sz w:val="26"/>
          <w:szCs w:val="26"/>
        </w:rPr>
        <w:t>Бакушева</w:t>
      </w:r>
      <w:proofErr w:type="spellEnd"/>
      <w:r w:rsidR="00652767">
        <w:rPr>
          <w:sz w:val="26"/>
          <w:szCs w:val="26"/>
        </w:rPr>
        <w:t xml:space="preserve"> </w:t>
      </w:r>
      <w:r>
        <w:rPr>
          <w:sz w:val="26"/>
          <w:szCs w:val="26"/>
        </w:rPr>
        <w:t xml:space="preserve"> </w:t>
      </w:r>
    </w:p>
    <w:p w14:paraId="49F5D38E" w14:textId="7EC43E21" w:rsidR="005C135D" w:rsidRDefault="005C135D" w:rsidP="00652767">
      <w:pPr>
        <w:spacing w:after="0" w:line="240" w:lineRule="auto"/>
        <w:ind w:left="0" w:right="-61" w:firstLine="0"/>
        <w:jc w:val="left"/>
        <w:rPr>
          <w:sz w:val="26"/>
          <w:szCs w:val="26"/>
        </w:rPr>
      </w:pPr>
    </w:p>
    <w:p w14:paraId="49908108" w14:textId="77777777" w:rsidR="00652767" w:rsidRPr="000C2DD0" w:rsidRDefault="00652767" w:rsidP="00652767">
      <w:pPr>
        <w:spacing w:after="0" w:line="240" w:lineRule="auto"/>
        <w:ind w:left="0" w:right="-61" w:firstLine="0"/>
        <w:jc w:val="left"/>
        <w:rPr>
          <w:sz w:val="26"/>
          <w:szCs w:val="26"/>
        </w:rPr>
      </w:pPr>
    </w:p>
    <w:tbl>
      <w:tblPr>
        <w:tblStyle w:val="a6"/>
        <w:tblW w:w="3707" w:type="dxa"/>
        <w:tblInd w:w="65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07"/>
      </w:tblGrid>
      <w:tr w:rsidR="00DA6086" w14:paraId="57202DED" w14:textId="77777777" w:rsidTr="00DA6086">
        <w:tc>
          <w:tcPr>
            <w:tcW w:w="3707" w:type="dxa"/>
          </w:tcPr>
          <w:p w14:paraId="2A763AFA" w14:textId="77777777" w:rsidR="00652767" w:rsidRDefault="00652767" w:rsidP="000C2DD0">
            <w:pPr>
              <w:pStyle w:val="a5"/>
              <w:spacing w:after="0" w:line="240" w:lineRule="auto"/>
              <w:ind w:left="0" w:right="-61" w:firstLine="0"/>
              <w:jc w:val="left"/>
              <w:rPr>
                <w:sz w:val="26"/>
                <w:szCs w:val="26"/>
              </w:rPr>
            </w:pPr>
            <w:r>
              <w:rPr>
                <w:sz w:val="26"/>
                <w:szCs w:val="26"/>
              </w:rPr>
              <w:lastRenderedPageBreak/>
              <w:t xml:space="preserve">УТВЕРЖДЕН </w:t>
            </w:r>
          </w:p>
          <w:p w14:paraId="76C1C979" w14:textId="50A31769" w:rsidR="00DA6086" w:rsidRDefault="00652767" w:rsidP="000C2DD0">
            <w:pPr>
              <w:pStyle w:val="a5"/>
              <w:spacing w:after="0" w:line="240" w:lineRule="auto"/>
              <w:ind w:left="0" w:right="-61" w:firstLine="0"/>
              <w:jc w:val="left"/>
              <w:rPr>
                <w:sz w:val="26"/>
                <w:szCs w:val="26"/>
              </w:rPr>
            </w:pPr>
            <w:r>
              <w:rPr>
                <w:sz w:val="26"/>
                <w:szCs w:val="26"/>
              </w:rPr>
              <w:t xml:space="preserve">приказом </w:t>
            </w:r>
            <w:r w:rsidR="00DA6086">
              <w:rPr>
                <w:sz w:val="26"/>
                <w:szCs w:val="26"/>
              </w:rPr>
              <w:t xml:space="preserve">комитета по образованию </w:t>
            </w:r>
            <w:proofErr w:type="gramStart"/>
            <w:r w:rsidR="00DA6086">
              <w:rPr>
                <w:sz w:val="26"/>
                <w:szCs w:val="26"/>
              </w:rPr>
              <w:t xml:space="preserve">Администрации </w:t>
            </w:r>
            <w:r>
              <w:rPr>
                <w:sz w:val="26"/>
                <w:szCs w:val="26"/>
              </w:rPr>
              <w:t xml:space="preserve"> Бурлинского</w:t>
            </w:r>
            <w:proofErr w:type="gramEnd"/>
            <w:r>
              <w:rPr>
                <w:sz w:val="26"/>
                <w:szCs w:val="26"/>
              </w:rPr>
              <w:t xml:space="preserve"> </w:t>
            </w:r>
            <w:r w:rsidR="00DA6086">
              <w:rPr>
                <w:sz w:val="26"/>
                <w:szCs w:val="26"/>
              </w:rPr>
              <w:t>района</w:t>
            </w:r>
          </w:p>
          <w:p w14:paraId="035B0D77" w14:textId="56A0070B" w:rsidR="00DA6086" w:rsidRDefault="00DA6086" w:rsidP="000C2DD0">
            <w:pPr>
              <w:pStyle w:val="a5"/>
              <w:spacing w:after="0" w:line="240" w:lineRule="auto"/>
              <w:ind w:left="0" w:right="-61" w:firstLine="0"/>
              <w:jc w:val="left"/>
              <w:rPr>
                <w:sz w:val="26"/>
                <w:szCs w:val="26"/>
              </w:rPr>
            </w:pPr>
            <w:r>
              <w:rPr>
                <w:sz w:val="26"/>
                <w:szCs w:val="26"/>
              </w:rPr>
              <w:t xml:space="preserve">от </w:t>
            </w:r>
            <w:r w:rsidR="00652767">
              <w:rPr>
                <w:sz w:val="26"/>
                <w:szCs w:val="26"/>
              </w:rPr>
              <w:t>04.03.2022</w:t>
            </w:r>
            <w:r>
              <w:rPr>
                <w:sz w:val="26"/>
                <w:szCs w:val="26"/>
              </w:rPr>
              <w:t xml:space="preserve"> № </w:t>
            </w:r>
            <w:r w:rsidR="00652767">
              <w:rPr>
                <w:sz w:val="26"/>
                <w:szCs w:val="26"/>
              </w:rPr>
              <w:t>49</w:t>
            </w:r>
          </w:p>
        </w:tc>
      </w:tr>
    </w:tbl>
    <w:p w14:paraId="088EB092" w14:textId="77777777" w:rsidR="000C2DD0" w:rsidRDefault="000C2DD0" w:rsidP="000C2DD0">
      <w:pPr>
        <w:pStyle w:val="a5"/>
        <w:spacing w:after="0" w:line="240" w:lineRule="auto"/>
        <w:ind w:left="370" w:right="-61" w:firstLine="0"/>
        <w:jc w:val="left"/>
        <w:rPr>
          <w:sz w:val="26"/>
          <w:szCs w:val="26"/>
        </w:rPr>
      </w:pPr>
    </w:p>
    <w:p w14:paraId="651891DA" w14:textId="77777777" w:rsidR="000C2DD0" w:rsidRDefault="000C2DD0" w:rsidP="000C2DD0">
      <w:pPr>
        <w:pStyle w:val="a5"/>
        <w:spacing w:after="0" w:line="240" w:lineRule="auto"/>
        <w:ind w:left="370" w:right="-61" w:firstLine="0"/>
        <w:jc w:val="left"/>
        <w:rPr>
          <w:sz w:val="26"/>
          <w:szCs w:val="26"/>
        </w:rPr>
      </w:pPr>
    </w:p>
    <w:p w14:paraId="1E555B3F" w14:textId="77777777" w:rsidR="00652767" w:rsidRPr="00652767" w:rsidRDefault="00652767" w:rsidP="00652767">
      <w:pPr>
        <w:pStyle w:val="a5"/>
        <w:ind w:left="730" w:right="-61"/>
        <w:jc w:val="center"/>
        <w:rPr>
          <w:b/>
          <w:sz w:val="26"/>
          <w:szCs w:val="26"/>
        </w:rPr>
      </w:pPr>
      <w:r w:rsidRPr="00652767">
        <w:rPr>
          <w:b/>
          <w:sz w:val="26"/>
          <w:szCs w:val="26"/>
        </w:rPr>
        <w:t>ПОРЯДОК</w:t>
      </w:r>
    </w:p>
    <w:p w14:paraId="7A4BD36E" w14:textId="15B443F0" w:rsidR="00652767" w:rsidRPr="00652767" w:rsidRDefault="00652767" w:rsidP="00652767">
      <w:pPr>
        <w:pStyle w:val="a5"/>
        <w:spacing w:line="240" w:lineRule="auto"/>
        <w:ind w:left="730" w:right="-61" w:firstLine="0"/>
        <w:jc w:val="center"/>
        <w:rPr>
          <w:b/>
          <w:sz w:val="26"/>
          <w:szCs w:val="26"/>
        </w:rPr>
      </w:pPr>
      <w:r w:rsidRPr="00652767">
        <w:rPr>
          <w:b/>
          <w:sz w:val="26"/>
          <w:szCs w:val="26"/>
        </w:rPr>
        <w:t xml:space="preserve">осуществления ведомственного контроля </w:t>
      </w:r>
      <w:r>
        <w:rPr>
          <w:b/>
          <w:sz w:val="26"/>
          <w:szCs w:val="26"/>
        </w:rPr>
        <w:t xml:space="preserve">комитетом по образованию </w:t>
      </w:r>
      <w:proofErr w:type="gramStart"/>
      <w:r>
        <w:rPr>
          <w:b/>
          <w:sz w:val="26"/>
          <w:szCs w:val="26"/>
        </w:rPr>
        <w:t xml:space="preserve">Администрации </w:t>
      </w:r>
      <w:r w:rsidRPr="00652767">
        <w:rPr>
          <w:b/>
          <w:sz w:val="26"/>
          <w:szCs w:val="26"/>
        </w:rPr>
        <w:t xml:space="preserve"> Бурлинского</w:t>
      </w:r>
      <w:proofErr w:type="gramEnd"/>
      <w:r w:rsidRPr="00652767">
        <w:rPr>
          <w:b/>
          <w:sz w:val="26"/>
          <w:szCs w:val="26"/>
        </w:rPr>
        <w:t xml:space="preserve"> района за соблюдением трудового</w:t>
      </w:r>
      <w:r>
        <w:rPr>
          <w:b/>
          <w:sz w:val="26"/>
          <w:szCs w:val="26"/>
        </w:rPr>
        <w:t xml:space="preserve"> </w:t>
      </w:r>
      <w:r w:rsidRPr="00652767">
        <w:rPr>
          <w:b/>
          <w:sz w:val="26"/>
          <w:szCs w:val="26"/>
        </w:rPr>
        <w:t>законодательства и иных</w:t>
      </w:r>
      <w:r>
        <w:rPr>
          <w:b/>
          <w:sz w:val="26"/>
          <w:szCs w:val="26"/>
        </w:rPr>
        <w:t xml:space="preserve"> </w:t>
      </w:r>
      <w:r w:rsidRPr="00652767">
        <w:rPr>
          <w:b/>
          <w:sz w:val="26"/>
          <w:szCs w:val="26"/>
        </w:rPr>
        <w:t>нормативных правовых актов, содержащих нормы трудового права в подведомственных организациях</w:t>
      </w:r>
    </w:p>
    <w:bookmarkEnd w:id="0"/>
    <w:p w14:paraId="6A254447" w14:textId="2A9C21A3" w:rsidR="00652767" w:rsidRPr="00652767" w:rsidRDefault="00652767" w:rsidP="00652767">
      <w:pPr>
        <w:pStyle w:val="a5"/>
        <w:ind w:firstLine="0"/>
        <w:jc w:val="center"/>
        <w:rPr>
          <w:sz w:val="26"/>
          <w:szCs w:val="26"/>
        </w:rPr>
      </w:pPr>
      <w:r>
        <w:rPr>
          <w:sz w:val="26"/>
          <w:szCs w:val="26"/>
          <w:lang w:val="en-US"/>
        </w:rPr>
        <w:t>I</w:t>
      </w:r>
      <w:r>
        <w:rPr>
          <w:sz w:val="26"/>
          <w:szCs w:val="26"/>
        </w:rPr>
        <w:t>.</w:t>
      </w:r>
      <w:r w:rsidRPr="00652767">
        <w:rPr>
          <w:sz w:val="26"/>
          <w:szCs w:val="26"/>
        </w:rPr>
        <w:t xml:space="preserve"> Общие положения</w:t>
      </w:r>
    </w:p>
    <w:p w14:paraId="32B94903" w14:textId="2AA780E3" w:rsidR="00652767" w:rsidRPr="00652767" w:rsidRDefault="00652767" w:rsidP="00652767">
      <w:pPr>
        <w:pStyle w:val="a5"/>
        <w:ind w:firstLine="0"/>
        <w:jc w:val="left"/>
        <w:rPr>
          <w:sz w:val="26"/>
          <w:szCs w:val="26"/>
        </w:rPr>
      </w:pPr>
      <w:r w:rsidRPr="00652767">
        <w:rPr>
          <w:sz w:val="26"/>
          <w:szCs w:val="26"/>
        </w:rPr>
        <w:t>1.</w:t>
      </w:r>
      <w:r w:rsidRPr="00652767">
        <w:rPr>
          <w:sz w:val="26"/>
          <w:szCs w:val="26"/>
        </w:rPr>
        <w:tab/>
        <w:t xml:space="preserve">Настоящий Порядок осуществления </w:t>
      </w:r>
      <w:r w:rsidR="005F609B">
        <w:rPr>
          <w:sz w:val="26"/>
          <w:szCs w:val="26"/>
        </w:rPr>
        <w:t xml:space="preserve">комитетом по образованию </w:t>
      </w:r>
      <w:proofErr w:type="gramStart"/>
      <w:r w:rsidR="005F609B">
        <w:rPr>
          <w:sz w:val="26"/>
          <w:szCs w:val="26"/>
        </w:rPr>
        <w:t xml:space="preserve">Администрации </w:t>
      </w:r>
      <w:r w:rsidRPr="00652767">
        <w:rPr>
          <w:sz w:val="26"/>
          <w:szCs w:val="26"/>
        </w:rPr>
        <w:t xml:space="preserve"> Бурлинского</w:t>
      </w:r>
      <w:proofErr w:type="gramEnd"/>
      <w:r w:rsidRPr="00652767">
        <w:rPr>
          <w:sz w:val="26"/>
          <w:szCs w:val="26"/>
        </w:rPr>
        <w:t xml:space="preserve"> района</w:t>
      </w:r>
      <w:r w:rsidR="005F609B">
        <w:rPr>
          <w:sz w:val="26"/>
          <w:szCs w:val="26"/>
        </w:rPr>
        <w:t xml:space="preserve"> (далее – «Комитет»)</w:t>
      </w:r>
      <w:r w:rsidRPr="00652767">
        <w:rPr>
          <w:sz w:val="26"/>
          <w:szCs w:val="26"/>
        </w:rPr>
        <w:t xml:space="preserve"> ведомственного контроля за соблюдением трудового законодательства и иных нормативных правовых актов, содержащих нормы трудового права, в подведомственных организациях (далее - «Порядок»), разработан в целях реализации</w:t>
      </w:r>
    </w:p>
    <w:p w14:paraId="0932BD2D" w14:textId="77777777" w:rsidR="00652767" w:rsidRPr="00652767" w:rsidRDefault="00652767" w:rsidP="00652767">
      <w:pPr>
        <w:pStyle w:val="a5"/>
        <w:ind w:firstLine="0"/>
        <w:jc w:val="left"/>
        <w:rPr>
          <w:sz w:val="26"/>
          <w:szCs w:val="26"/>
        </w:rPr>
      </w:pPr>
      <w:r w:rsidRPr="00652767">
        <w:rPr>
          <w:sz w:val="26"/>
          <w:szCs w:val="26"/>
        </w:rPr>
        <w:t>·статьи 353.1 Трудового кодекса Российской Федерации, Закона Алтайского края от 05.03.2020 г. № 16-ЗС «Об осуществлении ведомственного контроля за соблюдением трудового законодательства и иных нормативных правовых актов, содержащих нормы трудового права» (далее - «Закон Алтайского края от 05.03.2020 г. № 16-ЗС»).</w:t>
      </w:r>
    </w:p>
    <w:p w14:paraId="7A902CF4" w14:textId="4AC4CB3E" w:rsidR="00652767" w:rsidRPr="00652767" w:rsidRDefault="00652767" w:rsidP="00652767">
      <w:pPr>
        <w:pStyle w:val="a5"/>
        <w:ind w:firstLine="0"/>
        <w:jc w:val="left"/>
        <w:rPr>
          <w:sz w:val="26"/>
          <w:szCs w:val="26"/>
        </w:rPr>
      </w:pPr>
      <w:r w:rsidRPr="00652767">
        <w:rPr>
          <w:sz w:val="26"/>
          <w:szCs w:val="26"/>
        </w:rPr>
        <w:t>2.</w:t>
      </w:r>
      <w:r w:rsidRPr="00652767">
        <w:rPr>
          <w:sz w:val="26"/>
          <w:szCs w:val="26"/>
        </w:rPr>
        <w:tab/>
        <w:t xml:space="preserve">Настоящий порядок устанавливает сроки, последовательность и условия осуществления </w:t>
      </w:r>
      <w:r w:rsidR="005F609B">
        <w:rPr>
          <w:sz w:val="26"/>
          <w:szCs w:val="26"/>
        </w:rPr>
        <w:t>Комитетом</w:t>
      </w:r>
      <w:r w:rsidRPr="00652767">
        <w:rPr>
          <w:sz w:val="26"/>
          <w:szCs w:val="26"/>
        </w:rPr>
        <w:t xml:space="preserve"> ведомственного контроля за соблюдением трудового законодательства устранение допущенных нарушений трудового законодательства, предупреждение, выявление и пресечение нарушений трудового законодательства и иных нормативных правовых актов, содержащих нормы трудового права, в подведомственных организациях, функции и полномочия учредителя в отношении которой осуществляет </w:t>
      </w:r>
      <w:r w:rsidR="005F609B">
        <w:rPr>
          <w:sz w:val="26"/>
          <w:szCs w:val="26"/>
        </w:rPr>
        <w:t>Комитет</w:t>
      </w:r>
      <w:r w:rsidRPr="00652767">
        <w:rPr>
          <w:sz w:val="26"/>
          <w:szCs w:val="26"/>
        </w:rPr>
        <w:t>.</w:t>
      </w:r>
    </w:p>
    <w:p w14:paraId="08198308" w14:textId="77777777" w:rsidR="00652767" w:rsidRPr="00652767" w:rsidRDefault="00652767" w:rsidP="00652767">
      <w:pPr>
        <w:pStyle w:val="a5"/>
        <w:ind w:firstLine="0"/>
        <w:jc w:val="left"/>
        <w:rPr>
          <w:sz w:val="26"/>
          <w:szCs w:val="26"/>
        </w:rPr>
      </w:pPr>
    </w:p>
    <w:p w14:paraId="55C47D15" w14:textId="752E584F" w:rsidR="00652767" w:rsidRPr="00652767" w:rsidRDefault="005F609B" w:rsidP="005F609B">
      <w:pPr>
        <w:pStyle w:val="a5"/>
        <w:ind w:firstLine="0"/>
        <w:jc w:val="center"/>
        <w:rPr>
          <w:sz w:val="26"/>
          <w:szCs w:val="26"/>
        </w:rPr>
      </w:pPr>
      <w:r>
        <w:rPr>
          <w:sz w:val="26"/>
          <w:szCs w:val="26"/>
          <w:lang w:val="en-US"/>
        </w:rPr>
        <w:t>II</w:t>
      </w:r>
      <w:r w:rsidRPr="009A1E7B">
        <w:rPr>
          <w:sz w:val="26"/>
          <w:szCs w:val="26"/>
        </w:rPr>
        <w:t xml:space="preserve">. </w:t>
      </w:r>
      <w:r w:rsidR="00652767" w:rsidRPr="00652767">
        <w:rPr>
          <w:sz w:val="26"/>
          <w:szCs w:val="26"/>
        </w:rPr>
        <w:t>Предмет и формы проверок</w:t>
      </w:r>
    </w:p>
    <w:p w14:paraId="6DFF6ACA" w14:textId="77777777" w:rsidR="00652767" w:rsidRPr="00652767" w:rsidRDefault="00652767" w:rsidP="00652767">
      <w:pPr>
        <w:pStyle w:val="a5"/>
        <w:ind w:firstLine="0"/>
        <w:jc w:val="left"/>
        <w:rPr>
          <w:sz w:val="26"/>
          <w:szCs w:val="26"/>
        </w:rPr>
      </w:pPr>
      <w:r w:rsidRPr="00652767">
        <w:rPr>
          <w:sz w:val="26"/>
          <w:szCs w:val="26"/>
        </w:rPr>
        <w:t>3.</w:t>
      </w:r>
      <w:r w:rsidRPr="00652767">
        <w:rPr>
          <w:sz w:val="26"/>
          <w:szCs w:val="26"/>
        </w:rPr>
        <w:tab/>
        <w:t>Предметом проверок является соблюдение и выполнение подведомственными организациями трудового законодательства и иных нормативных правовых актов, содержащих нормы трудового права, и (или) устранение нарушений трудового законодательства, выявленных в результате проверок, проведенных ранее.</w:t>
      </w:r>
    </w:p>
    <w:p w14:paraId="7AB0B141" w14:textId="77777777" w:rsidR="00652767" w:rsidRPr="00652767" w:rsidRDefault="00652767" w:rsidP="00652767">
      <w:pPr>
        <w:pStyle w:val="a5"/>
        <w:ind w:firstLine="0"/>
        <w:jc w:val="left"/>
        <w:rPr>
          <w:sz w:val="26"/>
          <w:szCs w:val="26"/>
        </w:rPr>
      </w:pPr>
      <w:r w:rsidRPr="00652767">
        <w:rPr>
          <w:sz w:val="26"/>
          <w:szCs w:val="26"/>
        </w:rPr>
        <w:t>4.</w:t>
      </w:r>
      <w:r w:rsidRPr="00652767">
        <w:rPr>
          <w:sz w:val="26"/>
          <w:szCs w:val="26"/>
        </w:rPr>
        <w:tab/>
        <w:t>Основными направлениями при осуществлении мероприятий ведомственного контроля за соблюдением трудового законодательства и иных нормативных правовых актов, содержащих нормы трудового права, являются:</w:t>
      </w:r>
    </w:p>
    <w:p w14:paraId="678CFDC7" w14:textId="77777777" w:rsidR="00652767" w:rsidRPr="00652767" w:rsidRDefault="00652767" w:rsidP="00652767">
      <w:pPr>
        <w:pStyle w:val="a5"/>
        <w:ind w:firstLine="0"/>
        <w:jc w:val="left"/>
        <w:rPr>
          <w:sz w:val="26"/>
          <w:szCs w:val="26"/>
        </w:rPr>
      </w:pPr>
      <w:r w:rsidRPr="00652767">
        <w:rPr>
          <w:sz w:val="26"/>
          <w:szCs w:val="26"/>
        </w:rPr>
        <w:t>1)</w:t>
      </w:r>
      <w:r w:rsidRPr="00652767">
        <w:rPr>
          <w:sz w:val="26"/>
          <w:szCs w:val="26"/>
        </w:rPr>
        <w:tab/>
        <w:t>Трудовой договор;</w:t>
      </w:r>
    </w:p>
    <w:p w14:paraId="26F09C2D" w14:textId="77777777" w:rsidR="00652767" w:rsidRPr="00652767" w:rsidRDefault="00652767" w:rsidP="00652767">
      <w:pPr>
        <w:pStyle w:val="a5"/>
        <w:ind w:firstLine="0"/>
        <w:jc w:val="left"/>
        <w:rPr>
          <w:sz w:val="26"/>
          <w:szCs w:val="26"/>
        </w:rPr>
      </w:pPr>
      <w:r w:rsidRPr="00652767">
        <w:rPr>
          <w:sz w:val="26"/>
          <w:szCs w:val="26"/>
        </w:rPr>
        <w:t>2)</w:t>
      </w:r>
      <w:r w:rsidRPr="00652767">
        <w:rPr>
          <w:sz w:val="26"/>
          <w:szCs w:val="26"/>
        </w:rPr>
        <w:tab/>
        <w:t>Рабочее время и время отдыха;</w:t>
      </w:r>
    </w:p>
    <w:p w14:paraId="77A43EDD" w14:textId="77777777" w:rsidR="00652767" w:rsidRPr="00652767" w:rsidRDefault="00652767" w:rsidP="00652767">
      <w:pPr>
        <w:pStyle w:val="a5"/>
        <w:ind w:firstLine="0"/>
        <w:jc w:val="left"/>
        <w:rPr>
          <w:sz w:val="26"/>
          <w:szCs w:val="26"/>
        </w:rPr>
      </w:pPr>
      <w:r w:rsidRPr="00652767">
        <w:rPr>
          <w:sz w:val="26"/>
          <w:szCs w:val="26"/>
        </w:rPr>
        <w:t>3)</w:t>
      </w:r>
      <w:r w:rsidRPr="00652767">
        <w:rPr>
          <w:sz w:val="26"/>
          <w:szCs w:val="26"/>
        </w:rPr>
        <w:tab/>
        <w:t>Оплата труда и нормирование;</w:t>
      </w:r>
    </w:p>
    <w:p w14:paraId="730CA04A" w14:textId="77777777" w:rsidR="00652767" w:rsidRPr="00652767" w:rsidRDefault="00652767" w:rsidP="00652767">
      <w:pPr>
        <w:pStyle w:val="a5"/>
        <w:ind w:firstLine="0"/>
        <w:jc w:val="left"/>
        <w:rPr>
          <w:sz w:val="26"/>
          <w:szCs w:val="26"/>
        </w:rPr>
      </w:pPr>
      <w:r w:rsidRPr="00652767">
        <w:rPr>
          <w:sz w:val="26"/>
          <w:szCs w:val="26"/>
        </w:rPr>
        <w:lastRenderedPageBreak/>
        <w:t>4)</w:t>
      </w:r>
      <w:r w:rsidRPr="00652767">
        <w:rPr>
          <w:sz w:val="26"/>
          <w:szCs w:val="26"/>
        </w:rPr>
        <w:tab/>
        <w:t>Соблюдение гарантий и компенсаций, предоставляемых работникам;</w:t>
      </w:r>
    </w:p>
    <w:p w14:paraId="466E2866" w14:textId="77777777" w:rsidR="00652767" w:rsidRPr="00652767" w:rsidRDefault="00652767" w:rsidP="00652767">
      <w:pPr>
        <w:pStyle w:val="a5"/>
        <w:ind w:firstLine="0"/>
        <w:jc w:val="left"/>
        <w:rPr>
          <w:sz w:val="26"/>
          <w:szCs w:val="26"/>
        </w:rPr>
      </w:pPr>
      <w:r w:rsidRPr="00652767">
        <w:rPr>
          <w:sz w:val="26"/>
          <w:szCs w:val="26"/>
        </w:rPr>
        <w:t>5)</w:t>
      </w:r>
      <w:r w:rsidRPr="00652767">
        <w:rPr>
          <w:sz w:val="26"/>
          <w:szCs w:val="26"/>
        </w:rPr>
        <w:tab/>
        <w:t>Трудовой распорядок, дисциплина труда;</w:t>
      </w:r>
    </w:p>
    <w:p w14:paraId="0B10B217" w14:textId="77777777" w:rsidR="00652767" w:rsidRPr="00652767" w:rsidRDefault="00652767" w:rsidP="00652767">
      <w:pPr>
        <w:pStyle w:val="a5"/>
        <w:ind w:firstLine="0"/>
        <w:jc w:val="left"/>
        <w:rPr>
          <w:sz w:val="26"/>
          <w:szCs w:val="26"/>
        </w:rPr>
      </w:pPr>
      <w:r w:rsidRPr="00652767">
        <w:rPr>
          <w:sz w:val="26"/>
          <w:szCs w:val="26"/>
        </w:rPr>
        <w:t>6)</w:t>
      </w:r>
      <w:r w:rsidRPr="00652767">
        <w:rPr>
          <w:sz w:val="26"/>
          <w:szCs w:val="26"/>
        </w:rPr>
        <w:tab/>
        <w:t>Квалификация · работников,</w:t>
      </w:r>
      <w:r w:rsidRPr="00652767">
        <w:rPr>
          <w:sz w:val="26"/>
          <w:szCs w:val="26"/>
        </w:rPr>
        <w:tab/>
        <w:t>аттестация</w:t>
      </w:r>
      <w:r w:rsidRPr="00652767">
        <w:rPr>
          <w:sz w:val="26"/>
          <w:szCs w:val="26"/>
        </w:rPr>
        <w:tab/>
        <w:t>работников,</w:t>
      </w:r>
      <w:r w:rsidRPr="00652767">
        <w:rPr>
          <w:sz w:val="26"/>
          <w:szCs w:val="26"/>
        </w:rPr>
        <w:tab/>
        <w:t>профессиональные стандарты, подготовка и дополнительное профессиональное образование;</w:t>
      </w:r>
    </w:p>
    <w:p w14:paraId="1A8CD873" w14:textId="77777777" w:rsidR="00652767" w:rsidRPr="00652767" w:rsidRDefault="00652767" w:rsidP="00652767">
      <w:pPr>
        <w:pStyle w:val="a5"/>
        <w:ind w:firstLine="0"/>
        <w:jc w:val="left"/>
        <w:rPr>
          <w:sz w:val="26"/>
          <w:szCs w:val="26"/>
        </w:rPr>
      </w:pPr>
      <w:r w:rsidRPr="00652767">
        <w:rPr>
          <w:sz w:val="26"/>
          <w:szCs w:val="26"/>
        </w:rPr>
        <w:t>7)</w:t>
      </w:r>
      <w:r w:rsidRPr="00652767">
        <w:rPr>
          <w:sz w:val="26"/>
          <w:szCs w:val="26"/>
        </w:rPr>
        <w:tab/>
        <w:t>Охрана труда;</w:t>
      </w:r>
    </w:p>
    <w:p w14:paraId="2858812E" w14:textId="77777777" w:rsidR="00652767" w:rsidRPr="00652767" w:rsidRDefault="00652767" w:rsidP="00652767">
      <w:pPr>
        <w:pStyle w:val="a5"/>
        <w:ind w:firstLine="0"/>
        <w:jc w:val="left"/>
        <w:rPr>
          <w:sz w:val="26"/>
          <w:szCs w:val="26"/>
        </w:rPr>
      </w:pPr>
      <w:r w:rsidRPr="00652767">
        <w:rPr>
          <w:sz w:val="26"/>
          <w:szCs w:val="26"/>
        </w:rPr>
        <w:t>8)</w:t>
      </w:r>
      <w:r w:rsidRPr="00652767">
        <w:rPr>
          <w:sz w:val="26"/>
          <w:szCs w:val="26"/>
        </w:rPr>
        <w:tab/>
        <w:t>Материальная ответственность сторон трудового договора;</w:t>
      </w:r>
    </w:p>
    <w:p w14:paraId="66608D89" w14:textId="6265F87A" w:rsidR="00652767" w:rsidRPr="00652767" w:rsidRDefault="00652767" w:rsidP="00652767">
      <w:pPr>
        <w:pStyle w:val="a5"/>
        <w:ind w:firstLine="0"/>
        <w:jc w:val="left"/>
        <w:rPr>
          <w:sz w:val="26"/>
          <w:szCs w:val="26"/>
        </w:rPr>
      </w:pPr>
      <w:r w:rsidRPr="00652767">
        <w:rPr>
          <w:sz w:val="26"/>
          <w:szCs w:val="26"/>
        </w:rPr>
        <w:t>9)</w:t>
      </w:r>
      <w:r w:rsidRPr="00652767">
        <w:rPr>
          <w:sz w:val="26"/>
          <w:szCs w:val="26"/>
        </w:rPr>
        <w:tab/>
        <w:t xml:space="preserve">Особенности регулирования труда отдельных категорий работников; </w:t>
      </w:r>
      <w:r w:rsidR="005F609B">
        <w:rPr>
          <w:sz w:val="26"/>
          <w:szCs w:val="26"/>
        </w:rPr>
        <w:t>10</w:t>
      </w:r>
      <w:r w:rsidRPr="00652767">
        <w:rPr>
          <w:sz w:val="26"/>
          <w:szCs w:val="26"/>
        </w:rPr>
        <w:t>)</w:t>
      </w:r>
      <w:r w:rsidR="005F609B">
        <w:rPr>
          <w:sz w:val="26"/>
          <w:szCs w:val="26"/>
        </w:rPr>
        <w:t xml:space="preserve">      </w:t>
      </w:r>
      <w:r w:rsidRPr="00652767">
        <w:rPr>
          <w:sz w:val="26"/>
          <w:szCs w:val="26"/>
        </w:rPr>
        <w:t>Проведение аттестаций работников;</w:t>
      </w:r>
    </w:p>
    <w:p w14:paraId="2122BA15" w14:textId="77777777" w:rsidR="00652767" w:rsidRPr="00652767" w:rsidRDefault="00652767" w:rsidP="00652767">
      <w:pPr>
        <w:pStyle w:val="a5"/>
        <w:ind w:firstLine="0"/>
        <w:jc w:val="left"/>
        <w:rPr>
          <w:sz w:val="26"/>
          <w:szCs w:val="26"/>
        </w:rPr>
      </w:pPr>
      <w:r w:rsidRPr="00652767">
        <w:rPr>
          <w:sz w:val="26"/>
          <w:szCs w:val="26"/>
        </w:rPr>
        <w:t>11)</w:t>
      </w:r>
      <w:r w:rsidRPr="00652767">
        <w:rPr>
          <w:sz w:val="26"/>
          <w:szCs w:val="26"/>
        </w:rPr>
        <w:tab/>
        <w:t>Рассмотрение и разрешение индивидуальных и коллективных трудовых споров;</w:t>
      </w:r>
    </w:p>
    <w:p w14:paraId="4C496E07" w14:textId="77777777" w:rsidR="00652767" w:rsidRPr="00652767" w:rsidRDefault="00652767" w:rsidP="00652767">
      <w:pPr>
        <w:pStyle w:val="a5"/>
        <w:ind w:firstLine="0"/>
        <w:jc w:val="left"/>
        <w:rPr>
          <w:sz w:val="26"/>
          <w:szCs w:val="26"/>
        </w:rPr>
      </w:pPr>
      <w:r w:rsidRPr="00652767">
        <w:rPr>
          <w:sz w:val="26"/>
          <w:szCs w:val="26"/>
        </w:rPr>
        <w:t xml:space="preserve"> </w:t>
      </w:r>
    </w:p>
    <w:p w14:paraId="380ED770" w14:textId="77777777" w:rsidR="00652767" w:rsidRPr="00652767" w:rsidRDefault="00652767" w:rsidP="00652767">
      <w:pPr>
        <w:pStyle w:val="a5"/>
        <w:ind w:firstLine="0"/>
        <w:jc w:val="left"/>
        <w:rPr>
          <w:sz w:val="26"/>
          <w:szCs w:val="26"/>
        </w:rPr>
      </w:pPr>
      <w:r w:rsidRPr="00652767">
        <w:rPr>
          <w:sz w:val="26"/>
          <w:szCs w:val="26"/>
        </w:rPr>
        <w:t>12)</w:t>
      </w:r>
      <w:r w:rsidRPr="00652767">
        <w:rPr>
          <w:sz w:val="26"/>
          <w:szCs w:val="26"/>
        </w:rPr>
        <w:tab/>
        <w:t>Иное.</w:t>
      </w:r>
    </w:p>
    <w:p w14:paraId="2C6BB5CF" w14:textId="77777777" w:rsidR="00652767" w:rsidRPr="00652767" w:rsidRDefault="00652767" w:rsidP="00652767">
      <w:pPr>
        <w:pStyle w:val="a5"/>
        <w:ind w:firstLine="0"/>
        <w:jc w:val="left"/>
        <w:rPr>
          <w:sz w:val="26"/>
          <w:szCs w:val="26"/>
        </w:rPr>
      </w:pPr>
      <w:r w:rsidRPr="00652767">
        <w:rPr>
          <w:sz w:val="26"/>
          <w:szCs w:val="26"/>
        </w:rPr>
        <w:t>5.</w:t>
      </w:r>
      <w:r w:rsidRPr="00652767">
        <w:rPr>
          <w:sz w:val="26"/>
          <w:szCs w:val="26"/>
        </w:rPr>
        <w:tab/>
        <w:t>Проверки могут быть плановые и (или) внеплановые.</w:t>
      </w:r>
    </w:p>
    <w:p w14:paraId="3B2AA309" w14:textId="1BC5E6F2" w:rsidR="00652767" w:rsidRPr="00652767" w:rsidRDefault="00652767" w:rsidP="00652767">
      <w:pPr>
        <w:pStyle w:val="a5"/>
        <w:ind w:firstLine="0"/>
        <w:jc w:val="left"/>
        <w:rPr>
          <w:sz w:val="26"/>
          <w:szCs w:val="26"/>
        </w:rPr>
      </w:pPr>
      <w:r w:rsidRPr="00652767">
        <w:rPr>
          <w:sz w:val="26"/>
          <w:szCs w:val="26"/>
        </w:rPr>
        <w:t>6.</w:t>
      </w:r>
      <w:r w:rsidRPr="00652767">
        <w:rPr>
          <w:sz w:val="26"/>
          <w:szCs w:val="26"/>
        </w:rPr>
        <w:tab/>
        <w:t xml:space="preserve">Плановая проверка проводится на основании плана проведения проверок, утвержденного </w:t>
      </w:r>
      <w:r w:rsidR="005F609B">
        <w:rPr>
          <w:sz w:val="26"/>
          <w:szCs w:val="26"/>
        </w:rPr>
        <w:t xml:space="preserve">Комитетом </w:t>
      </w:r>
      <w:r w:rsidRPr="00652767">
        <w:rPr>
          <w:sz w:val="26"/>
          <w:szCs w:val="26"/>
        </w:rPr>
        <w:t>ежегодно до 1 декабря года, предшествующего году проведения плановых поверок.</w:t>
      </w:r>
    </w:p>
    <w:p w14:paraId="6DBD6C21" w14:textId="77777777" w:rsidR="00652767" w:rsidRPr="00652767" w:rsidRDefault="00652767" w:rsidP="00652767">
      <w:pPr>
        <w:pStyle w:val="a5"/>
        <w:ind w:firstLine="0"/>
        <w:jc w:val="left"/>
        <w:rPr>
          <w:sz w:val="26"/>
          <w:szCs w:val="26"/>
        </w:rPr>
      </w:pPr>
      <w:r w:rsidRPr="00652767">
        <w:rPr>
          <w:sz w:val="26"/>
          <w:szCs w:val="26"/>
        </w:rPr>
        <w:t>7.</w:t>
      </w:r>
      <w:r w:rsidRPr="00652767">
        <w:rPr>
          <w:sz w:val="26"/>
          <w:szCs w:val="26"/>
        </w:rPr>
        <w:tab/>
        <w:t>План проведения проверок в отношении каждой проверяемой подведомственной организации должен содержать следующие сведения:</w:t>
      </w:r>
    </w:p>
    <w:p w14:paraId="16EA225B" w14:textId="77777777" w:rsidR="00652767" w:rsidRPr="00652767" w:rsidRDefault="00652767" w:rsidP="00652767">
      <w:pPr>
        <w:pStyle w:val="a5"/>
        <w:ind w:firstLine="0"/>
        <w:jc w:val="left"/>
        <w:rPr>
          <w:sz w:val="26"/>
          <w:szCs w:val="26"/>
        </w:rPr>
      </w:pPr>
      <w:r w:rsidRPr="00652767">
        <w:rPr>
          <w:sz w:val="26"/>
          <w:szCs w:val="26"/>
        </w:rPr>
        <w:t>1)</w:t>
      </w:r>
      <w:r w:rsidRPr="00652767">
        <w:rPr>
          <w:sz w:val="26"/>
          <w:szCs w:val="26"/>
        </w:rPr>
        <w:tab/>
        <w:t>наименование</w:t>
      </w:r>
      <w:r w:rsidRPr="00652767">
        <w:rPr>
          <w:sz w:val="26"/>
          <w:szCs w:val="26"/>
        </w:rPr>
        <w:tab/>
        <w:t>подведомственной организации,</w:t>
      </w:r>
      <w:r w:rsidRPr="00652767">
        <w:rPr>
          <w:sz w:val="26"/>
          <w:szCs w:val="26"/>
        </w:rPr>
        <w:tab/>
        <w:t>в отношении</w:t>
      </w:r>
      <w:r w:rsidRPr="00652767">
        <w:rPr>
          <w:sz w:val="26"/>
          <w:szCs w:val="26"/>
        </w:rPr>
        <w:tab/>
        <w:t>которой проводится плановая проверка;</w:t>
      </w:r>
    </w:p>
    <w:p w14:paraId="2F34B3FB" w14:textId="77777777" w:rsidR="00652767" w:rsidRPr="00652767" w:rsidRDefault="00652767" w:rsidP="00652767">
      <w:pPr>
        <w:pStyle w:val="a5"/>
        <w:ind w:firstLine="0"/>
        <w:jc w:val="left"/>
        <w:rPr>
          <w:sz w:val="26"/>
          <w:szCs w:val="26"/>
        </w:rPr>
      </w:pPr>
      <w:r w:rsidRPr="00652767">
        <w:rPr>
          <w:sz w:val="26"/>
          <w:szCs w:val="26"/>
        </w:rPr>
        <w:t>2)</w:t>
      </w:r>
      <w:r w:rsidRPr="00652767">
        <w:rPr>
          <w:sz w:val="26"/>
          <w:szCs w:val="26"/>
        </w:rPr>
        <w:tab/>
        <w:t>предмет плановой проверки;</w:t>
      </w:r>
    </w:p>
    <w:p w14:paraId="13E9837F" w14:textId="77777777" w:rsidR="00652767" w:rsidRPr="00652767" w:rsidRDefault="00652767" w:rsidP="00652767">
      <w:pPr>
        <w:pStyle w:val="a5"/>
        <w:ind w:firstLine="0"/>
        <w:jc w:val="left"/>
        <w:rPr>
          <w:sz w:val="26"/>
          <w:szCs w:val="26"/>
        </w:rPr>
      </w:pPr>
      <w:r w:rsidRPr="00652767">
        <w:rPr>
          <w:sz w:val="26"/>
          <w:szCs w:val="26"/>
        </w:rPr>
        <w:t>3)</w:t>
      </w:r>
      <w:r w:rsidRPr="00652767">
        <w:rPr>
          <w:sz w:val="26"/>
          <w:szCs w:val="26"/>
        </w:rPr>
        <w:tab/>
        <w:t>форма плановой проверки;</w:t>
      </w:r>
    </w:p>
    <w:p w14:paraId="0066546A" w14:textId="77777777" w:rsidR="00652767" w:rsidRPr="00652767" w:rsidRDefault="00652767" w:rsidP="00652767">
      <w:pPr>
        <w:pStyle w:val="a5"/>
        <w:ind w:firstLine="0"/>
        <w:jc w:val="left"/>
        <w:rPr>
          <w:sz w:val="26"/>
          <w:szCs w:val="26"/>
        </w:rPr>
      </w:pPr>
      <w:r w:rsidRPr="00652767">
        <w:rPr>
          <w:sz w:val="26"/>
          <w:szCs w:val="26"/>
        </w:rPr>
        <w:t>4)</w:t>
      </w:r>
      <w:r w:rsidRPr="00652767">
        <w:rPr>
          <w:sz w:val="26"/>
          <w:szCs w:val="26"/>
        </w:rPr>
        <w:tab/>
        <w:t>даты начала и окончания проведения плановой проверки.</w:t>
      </w:r>
    </w:p>
    <w:p w14:paraId="70C11F9A" w14:textId="597F7616" w:rsidR="00652767" w:rsidRPr="00652767" w:rsidRDefault="00652767" w:rsidP="00652767">
      <w:pPr>
        <w:pStyle w:val="a5"/>
        <w:ind w:firstLine="0"/>
        <w:jc w:val="left"/>
        <w:rPr>
          <w:sz w:val="26"/>
          <w:szCs w:val="26"/>
        </w:rPr>
      </w:pPr>
      <w:r w:rsidRPr="00652767">
        <w:rPr>
          <w:sz w:val="26"/>
          <w:szCs w:val="26"/>
        </w:rPr>
        <w:t>8.</w:t>
      </w:r>
      <w:r w:rsidRPr="00652767">
        <w:rPr>
          <w:sz w:val="26"/>
          <w:szCs w:val="26"/>
        </w:rPr>
        <w:tab/>
        <w:t xml:space="preserve">Утвержденный план проведения проверок доводится до сведения путем его размещения на официальном Интернет-сайте </w:t>
      </w:r>
      <w:r w:rsidR="005F609B">
        <w:rPr>
          <w:sz w:val="26"/>
          <w:szCs w:val="26"/>
        </w:rPr>
        <w:t>Комитета</w:t>
      </w:r>
      <w:r w:rsidRPr="00652767">
        <w:rPr>
          <w:sz w:val="26"/>
          <w:szCs w:val="26"/>
        </w:rPr>
        <w:t xml:space="preserve"> либо иным доступным способом не позднее 31 декабря года, предшествующего году проведения плановых проверок.</w:t>
      </w:r>
    </w:p>
    <w:p w14:paraId="0B4613FF" w14:textId="1239A4F0" w:rsidR="00652767" w:rsidRPr="005F609B" w:rsidRDefault="00652767" w:rsidP="005F609B">
      <w:pPr>
        <w:pStyle w:val="a5"/>
        <w:ind w:firstLine="0"/>
        <w:jc w:val="left"/>
        <w:rPr>
          <w:sz w:val="26"/>
          <w:szCs w:val="26"/>
        </w:rPr>
      </w:pPr>
      <w:r w:rsidRPr="00652767">
        <w:rPr>
          <w:sz w:val="26"/>
          <w:szCs w:val="26"/>
        </w:rPr>
        <w:t>9.</w:t>
      </w:r>
      <w:r w:rsidRPr="00652767">
        <w:rPr>
          <w:sz w:val="26"/>
          <w:szCs w:val="26"/>
        </w:rPr>
        <w:tab/>
        <w:t>О   проведении   плановой    проверки    подведомственные   организации</w:t>
      </w:r>
      <w:r w:rsidR="005F609B">
        <w:rPr>
          <w:sz w:val="26"/>
          <w:szCs w:val="26"/>
        </w:rPr>
        <w:t xml:space="preserve"> </w:t>
      </w:r>
      <w:r w:rsidRPr="005F609B">
        <w:rPr>
          <w:sz w:val="26"/>
          <w:szCs w:val="26"/>
        </w:rPr>
        <w:t xml:space="preserve">получают уведомление от </w:t>
      </w:r>
      <w:r w:rsidR="005F609B">
        <w:rPr>
          <w:sz w:val="26"/>
          <w:szCs w:val="26"/>
        </w:rPr>
        <w:t xml:space="preserve">Комитета </w:t>
      </w:r>
      <w:r w:rsidRPr="005F609B">
        <w:rPr>
          <w:sz w:val="26"/>
          <w:szCs w:val="26"/>
        </w:rPr>
        <w:t>не позднее чем за 5 рабочих дней до начала ее проведения посредством направления копии соответствующего правового акта уполномоченного органа о проведении плановой проверки заказным почтовым отправлением с уведомлением о вручении либо иным доступным способом.</w:t>
      </w:r>
    </w:p>
    <w:p w14:paraId="1A79E3C6" w14:textId="77777777" w:rsidR="00652767" w:rsidRPr="00652767" w:rsidRDefault="00652767" w:rsidP="00652767">
      <w:pPr>
        <w:pStyle w:val="a5"/>
        <w:ind w:firstLine="0"/>
        <w:jc w:val="left"/>
        <w:rPr>
          <w:sz w:val="26"/>
          <w:szCs w:val="26"/>
        </w:rPr>
      </w:pPr>
      <w:r w:rsidRPr="00652767">
        <w:rPr>
          <w:sz w:val="26"/>
          <w:szCs w:val="26"/>
        </w:rPr>
        <w:t>10.</w:t>
      </w:r>
      <w:r w:rsidRPr="00652767">
        <w:rPr>
          <w:sz w:val="26"/>
          <w:szCs w:val="26"/>
        </w:rPr>
        <w:tab/>
        <w:t>Плановые проверки проводятся не чаще чем один раз в 3 года.</w:t>
      </w:r>
    </w:p>
    <w:p w14:paraId="5123D701" w14:textId="77777777" w:rsidR="00652767" w:rsidRPr="00652767" w:rsidRDefault="00652767" w:rsidP="00652767">
      <w:pPr>
        <w:pStyle w:val="a5"/>
        <w:ind w:firstLine="0"/>
        <w:jc w:val="left"/>
        <w:rPr>
          <w:sz w:val="26"/>
          <w:szCs w:val="26"/>
        </w:rPr>
      </w:pPr>
      <w:r w:rsidRPr="00652767">
        <w:rPr>
          <w:sz w:val="26"/>
          <w:szCs w:val="26"/>
        </w:rPr>
        <w:t>11.</w:t>
      </w:r>
      <w:r w:rsidRPr="00652767">
        <w:rPr>
          <w:sz w:val="26"/>
          <w:szCs w:val="26"/>
        </w:rPr>
        <w:tab/>
        <w:t>Внеплановые проверки проводятся по следующим основаниям:</w:t>
      </w:r>
    </w:p>
    <w:p w14:paraId="66FC246B" w14:textId="4879488E" w:rsidR="00652767" w:rsidRPr="00652767" w:rsidRDefault="00652767" w:rsidP="00652767">
      <w:pPr>
        <w:pStyle w:val="a5"/>
        <w:ind w:firstLine="0"/>
        <w:jc w:val="left"/>
        <w:rPr>
          <w:sz w:val="26"/>
          <w:szCs w:val="26"/>
        </w:rPr>
      </w:pPr>
      <w:r w:rsidRPr="00652767">
        <w:rPr>
          <w:sz w:val="26"/>
          <w:szCs w:val="26"/>
        </w:rPr>
        <w:t>1)</w:t>
      </w:r>
      <w:r w:rsidRPr="00652767">
        <w:rPr>
          <w:sz w:val="26"/>
          <w:szCs w:val="26"/>
        </w:rPr>
        <w:tab/>
        <w:t xml:space="preserve">поступление в </w:t>
      </w:r>
      <w:r w:rsidR="005F609B">
        <w:rPr>
          <w:sz w:val="26"/>
          <w:szCs w:val="26"/>
        </w:rPr>
        <w:t xml:space="preserve">Комитет </w:t>
      </w:r>
      <w:r w:rsidRPr="00652767">
        <w:rPr>
          <w:sz w:val="26"/>
          <w:szCs w:val="26"/>
        </w:rPr>
        <w:t>обращений или заявлений граждан, юридических лиц, информации от органов государственной власти и иных государственных органов, органов местного самоуправления, профессиональных союзов и их объединений, из средств массовой информации о фактах нарушений трудового законодательства в подведомственных организациях;</w:t>
      </w:r>
    </w:p>
    <w:p w14:paraId="720DFBA7" w14:textId="56DE37E0" w:rsidR="00652767" w:rsidRPr="00652767" w:rsidRDefault="00652767" w:rsidP="00652767">
      <w:pPr>
        <w:pStyle w:val="a5"/>
        <w:ind w:firstLine="0"/>
        <w:jc w:val="left"/>
        <w:rPr>
          <w:sz w:val="26"/>
          <w:szCs w:val="26"/>
        </w:rPr>
      </w:pPr>
      <w:r w:rsidRPr="00652767">
        <w:rPr>
          <w:sz w:val="26"/>
          <w:szCs w:val="26"/>
        </w:rPr>
        <w:t>2)</w:t>
      </w:r>
      <w:r w:rsidRPr="00652767">
        <w:rPr>
          <w:sz w:val="26"/>
          <w:szCs w:val="26"/>
        </w:rPr>
        <w:tab/>
        <w:t xml:space="preserve">поступление в </w:t>
      </w:r>
      <w:r w:rsidR="005F609B">
        <w:rPr>
          <w:sz w:val="26"/>
          <w:szCs w:val="26"/>
        </w:rPr>
        <w:t>Комитет</w:t>
      </w:r>
      <w:r w:rsidRPr="00652767">
        <w:rPr>
          <w:sz w:val="26"/>
          <w:szCs w:val="26"/>
        </w:rPr>
        <w:t xml:space="preserve"> обращения или заявления работника подведомственной организации о нарушении его трудовых прав;</w:t>
      </w:r>
    </w:p>
    <w:p w14:paraId="1D7C2D42" w14:textId="77777777" w:rsidR="00652767" w:rsidRPr="00652767" w:rsidRDefault="00652767" w:rsidP="00652767">
      <w:pPr>
        <w:pStyle w:val="a5"/>
        <w:ind w:firstLine="0"/>
        <w:jc w:val="left"/>
        <w:rPr>
          <w:sz w:val="26"/>
          <w:szCs w:val="26"/>
        </w:rPr>
      </w:pPr>
      <w:r w:rsidRPr="00652767">
        <w:rPr>
          <w:sz w:val="26"/>
          <w:szCs w:val="26"/>
        </w:rPr>
        <w:lastRenderedPageBreak/>
        <w:t>3)</w:t>
      </w:r>
      <w:r w:rsidRPr="00652767">
        <w:rPr>
          <w:sz w:val="26"/>
          <w:szCs w:val="26"/>
        </w:rPr>
        <w:tab/>
        <w:t>истечение срока представления подведомственной организацией отчета об устранении выявленных в ходе проверки нарушений трудового законодательства.</w:t>
      </w:r>
    </w:p>
    <w:p w14:paraId="3FE0EC8E" w14:textId="6FE1405B" w:rsidR="00652767" w:rsidRPr="00652767" w:rsidRDefault="00652767" w:rsidP="00652767">
      <w:pPr>
        <w:pStyle w:val="a5"/>
        <w:ind w:firstLine="0"/>
        <w:jc w:val="left"/>
        <w:rPr>
          <w:sz w:val="26"/>
          <w:szCs w:val="26"/>
        </w:rPr>
      </w:pPr>
      <w:r w:rsidRPr="00652767">
        <w:rPr>
          <w:sz w:val="26"/>
          <w:szCs w:val="26"/>
        </w:rPr>
        <w:t>12.</w:t>
      </w:r>
      <w:r w:rsidRPr="00652767">
        <w:rPr>
          <w:sz w:val="26"/>
          <w:szCs w:val="26"/>
        </w:rPr>
        <w:tab/>
        <w:t xml:space="preserve">О проведении внеплановой проверки подведомственная организация получает уведомление от </w:t>
      </w:r>
      <w:r w:rsidR="005F609B">
        <w:rPr>
          <w:sz w:val="26"/>
          <w:szCs w:val="26"/>
        </w:rPr>
        <w:t xml:space="preserve">Комитета </w:t>
      </w:r>
      <w:r w:rsidRPr="00652767">
        <w:rPr>
          <w:sz w:val="26"/>
          <w:szCs w:val="26"/>
        </w:rPr>
        <w:t>не позднее чем за 3 рабочих дня до начала ее проведения посредством направления копии соответствующего правового акта о проведении внеплановой проверки любым доступным способом, в том числе в электронной форме по телекоммуникационным каналам связи или посредством факсимильной связи.</w:t>
      </w:r>
    </w:p>
    <w:p w14:paraId="32DFEA8A" w14:textId="77777777" w:rsidR="00652767" w:rsidRPr="00652767" w:rsidRDefault="00652767" w:rsidP="00652767">
      <w:pPr>
        <w:pStyle w:val="a5"/>
        <w:ind w:firstLine="0"/>
        <w:jc w:val="left"/>
        <w:rPr>
          <w:sz w:val="26"/>
          <w:szCs w:val="26"/>
        </w:rPr>
      </w:pPr>
      <w:r w:rsidRPr="00652767">
        <w:rPr>
          <w:sz w:val="26"/>
          <w:szCs w:val="26"/>
        </w:rPr>
        <w:t>13.</w:t>
      </w:r>
      <w:r w:rsidRPr="00652767">
        <w:rPr>
          <w:sz w:val="26"/>
          <w:szCs w:val="26"/>
        </w:rPr>
        <w:tab/>
        <w:t>Внеплановые проверки осуществляются в форме документарных или выездных проверок</w:t>
      </w:r>
    </w:p>
    <w:p w14:paraId="533579A3" w14:textId="33B40B06" w:rsidR="00652767" w:rsidRPr="00652767" w:rsidRDefault="00652767" w:rsidP="00652767">
      <w:pPr>
        <w:pStyle w:val="a5"/>
        <w:ind w:firstLine="0"/>
        <w:jc w:val="left"/>
        <w:rPr>
          <w:sz w:val="26"/>
          <w:szCs w:val="26"/>
        </w:rPr>
      </w:pPr>
      <w:r w:rsidRPr="00652767">
        <w:rPr>
          <w:sz w:val="26"/>
          <w:szCs w:val="26"/>
        </w:rPr>
        <w:t>14.</w:t>
      </w:r>
      <w:r w:rsidRPr="00652767">
        <w:rPr>
          <w:sz w:val="26"/>
          <w:szCs w:val="26"/>
        </w:rPr>
        <w:tab/>
        <w:t xml:space="preserve">Документарная проверка проводится по месту нахождения </w:t>
      </w:r>
      <w:r w:rsidR="005F609B">
        <w:rPr>
          <w:sz w:val="26"/>
          <w:szCs w:val="26"/>
        </w:rPr>
        <w:t>Комитета</w:t>
      </w:r>
      <w:r w:rsidRPr="00652767">
        <w:rPr>
          <w:sz w:val="26"/>
          <w:szCs w:val="26"/>
        </w:rPr>
        <w:t>.</w:t>
      </w:r>
    </w:p>
    <w:p w14:paraId="178B8A37" w14:textId="673F177A" w:rsidR="00652767" w:rsidRPr="007C0595" w:rsidRDefault="00652767" w:rsidP="007C0595">
      <w:pPr>
        <w:pStyle w:val="a5"/>
        <w:ind w:firstLine="0"/>
        <w:jc w:val="left"/>
        <w:rPr>
          <w:sz w:val="26"/>
          <w:szCs w:val="26"/>
        </w:rPr>
      </w:pPr>
      <w:r w:rsidRPr="00652767">
        <w:rPr>
          <w:sz w:val="26"/>
          <w:szCs w:val="26"/>
        </w:rPr>
        <w:t>15.</w:t>
      </w:r>
      <w:r w:rsidRPr="00652767">
        <w:rPr>
          <w:sz w:val="26"/>
          <w:szCs w:val="26"/>
        </w:rPr>
        <w:tab/>
        <w:t xml:space="preserve">В процессе проведения документарной проверки должностными лицами в первую очередь рассматриваются документы подведомственной организации, имеющиеся в </w:t>
      </w:r>
      <w:r w:rsidR="005F609B">
        <w:rPr>
          <w:sz w:val="26"/>
          <w:szCs w:val="26"/>
        </w:rPr>
        <w:t xml:space="preserve">приказе Комитета. </w:t>
      </w:r>
    </w:p>
    <w:p w14:paraId="0835BB8C" w14:textId="2F6EDBEB" w:rsidR="00652767" w:rsidRPr="007C0595" w:rsidRDefault="00652767" w:rsidP="007C0595">
      <w:pPr>
        <w:pStyle w:val="a5"/>
        <w:ind w:firstLine="0"/>
        <w:jc w:val="left"/>
        <w:rPr>
          <w:sz w:val="26"/>
          <w:szCs w:val="26"/>
        </w:rPr>
      </w:pPr>
      <w:r w:rsidRPr="00652767">
        <w:rPr>
          <w:sz w:val="26"/>
          <w:szCs w:val="26"/>
        </w:rPr>
        <w:t>16.</w:t>
      </w:r>
      <w:r w:rsidRPr="00652767">
        <w:rPr>
          <w:sz w:val="26"/>
          <w:szCs w:val="26"/>
        </w:rPr>
        <w:tab/>
        <w:t xml:space="preserve">В случае если достоверность сведений, содержащихся в документах, имеющихся в </w:t>
      </w:r>
      <w:r w:rsidR="007C0595">
        <w:rPr>
          <w:sz w:val="26"/>
          <w:szCs w:val="26"/>
        </w:rPr>
        <w:t>приказе</w:t>
      </w:r>
      <w:r w:rsidRPr="00652767">
        <w:rPr>
          <w:sz w:val="26"/>
          <w:szCs w:val="26"/>
        </w:rPr>
        <w:t xml:space="preserve"> </w:t>
      </w:r>
      <w:r w:rsidR="007C0595">
        <w:rPr>
          <w:sz w:val="26"/>
          <w:szCs w:val="26"/>
        </w:rPr>
        <w:t>Комитета</w:t>
      </w:r>
      <w:r w:rsidRPr="00652767">
        <w:rPr>
          <w:sz w:val="26"/>
          <w:szCs w:val="26"/>
        </w:rPr>
        <w:t>, вызывает обоснованные сомнения либо эти сведения не позволяют оценить исполнение подведомственной организацией требований трудового законодательства, уполномоченное структурное подразделение направляет в адрес подведомственной организации мотивированный запрос с требованием представить иные необходимые для рассмотрения в ходе проведения документарной проверки документы (далее -</w:t>
      </w:r>
      <w:r w:rsidRPr="007C0595">
        <w:rPr>
          <w:sz w:val="26"/>
          <w:szCs w:val="26"/>
        </w:rPr>
        <w:t>«Запрос»).</w:t>
      </w:r>
    </w:p>
    <w:p w14:paraId="106892EC" w14:textId="77777777" w:rsidR="00652767" w:rsidRPr="00652767" w:rsidRDefault="00652767" w:rsidP="00652767">
      <w:pPr>
        <w:pStyle w:val="a5"/>
        <w:ind w:firstLine="0"/>
        <w:jc w:val="left"/>
        <w:rPr>
          <w:sz w:val="26"/>
          <w:szCs w:val="26"/>
        </w:rPr>
      </w:pPr>
      <w:r w:rsidRPr="00652767">
        <w:rPr>
          <w:sz w:val="26"/>
          <w:szCs w:val="26"/>
        </w:rPr>
        <w:t>17.</w:t>
      </w:r>
      <w:r w:rsidRPr="00652767">
        <w:rPr>
          <w:sz w:val="26"/>
          <w:szCs w:val="26"/>
        </w:rPr>
        <w:tab/>
        <w:t>В течение пяти рабочих дней со дня получения запроса подведомственная организация обязана направить в Администрацию Бурлинского района указанные в запросе документы.</w:t>
      </w:r>
    </w:p>
    <w:p w14:paraId="16D92FE5" w14:textId="77777777" w:rsidR="00652767" w:rsidRPr="00652767" w:rsidRDefault="00652767" w:rsidP="00652767">
      <w:pPr>
        <w:pStyle w:val="a5"/>
        <w:ind w:firstLine="0"/>
        <w:jc w:val="left"/>
        <w:rPr>
          <w:sz w:val="26"/>
          <w:szCs w:val="26"/>
        </w:rPr>
      </w:pPr>
      <w:r w:rsidRPr="00652767">
        <w:rPr>
          <w:sz w:val="26"/>
          <w:szCs w:val="26"/>
        </w:rPr>
        <w:t>18.</w:t>
      </w:r>
      <w:r w:rsidRPr="00652767">
        <w:rPr>
          <w:sz w:val="26"/>
          <w:szCs w:val="26"/>
        </w:rPr>
        <w:tab/>
        <w:t>Указанные в запросе документы представляются в виде копий, заверенных подписью руководителя или иного уполномоченного должностного лица подведомственной организации и печатью подведомственной организации.</w:t>
      </w:r>
    </w:p>
    <w:p w14:paraId="250F1499" w14:textId="77777777" w:rsidR="00652767" w:rsidRPr="00652767" w:rsidRDefault="00652767" w:rsidP="00652767">
      <w:pPr>
        <w:pStyle w:val="a5"/>
        <w:ind w:firstLine="0"/>
        <w:jc w:val="left"/>
        <w:rPr>
          <w:sz w:val="26"/>
          <w:szCs w:val="26"/>
        </w:rPr>
      </w:pPr>
      <w:r w:rsidRPr="00652767">
        <w:rPr>
          <w:sz w:val="26"/>
          <w:szCs w:val="26"/>
        </w:rPr>
        <w:t>19.</w:t>
      </w:r>
      <w:r w:rsidRPr="00652767">
        <w:rPr>
          <w:sz w:val="26"/>
          <w:szCs w:val="26"/>
        </w:rPr>
        <w:tab/>
        <w:t>Выездная проверка проводится по месту нахождения подведомственной организации и (или) по месту фактического осуществления ее деятельности.</w:t>
      </w:r>
    </w:p>
    <w:p w14:paraId="4E95F218" w14:textId="77777777" w:rsidR="00652767" w:rsidRPr="00652767" w:rsidRDefault="00652767" w:rsidP="00652767">
      <w:pPr>
        <w:pStyle w:val="a5"/>
        <w:ind w:firstLine="0"/>
        <w:jc w:val="left"/>
        <w:rPr>
          <w:sz w:val="26"/>
          <w:szCs w:val="26"/>
        </w:rPr>
      </w:pPr>
      <w:r w:rsidRPr="00652767">
        <w:rPr>
          <w:sz w:val="26"/>
          <w:szCs w:val="26"/>
        </w:rPr>
        <w:t>20.</w:t>
      </w:r>
      <w:r w:rsidRPr="00652767">
        <w:rPr>
          <w:sz w:val="26"/>
          <w:szCs w:val="26"/>
        </w:rPr>
        <w:tab/>
        <w:t>Выездная проверка проводится в случае, если при документарной проверке не представляется возможным:</w:t>
      </w:r>
    </w:p>
    <w:p w14:paraId="69756B9E" w14:textId="77777777" w:rsidR="00652767" w:rsidRPr="00652767" w:rsidRDefault="00652767" w:rsidP="00652767">
      <w:pPr>
        <w:pStyle w:val="a5"/>
        <w:ind w:firstLine="0"/>
        <w:jc w:val="left"/>
        <w:rPr>
          <w:sz w:val="26"/>
          <w:szCs w:val="26"/>
        </w:rPr>
      </w:pPr>
      <w:r w:rsidRPr="00652767">
        <w:rPr>
          <w:sz w:val="26"/>
          <w:szCs w:val="26"/>
        </w:rPr>
        <w:t>удостовериться в полноте и достоверности сведений, содержащихся в имеющихся в распоряжении Администрации Бурлинского района документах подведомственной организации;</w:t>
      </w:r>
    </w:p>
    <w:p w14:paraId="3749F02D" w14:textId="4A88DF6F" w:rsidR="00652767" w:rsidRPr="007C0595" w:rsidRDefault="00652767" w:rsidP="007C0595">
      <w:pPr>
        <w:pStyle w:val="a5"/>
        <w:ind w:firstLine="0"/>
        <w:jc w:val="left"/>
        <w:rPr>
          <w:sz w:val="26"/>
          <w:szCs w:val="26"/>
        </w:rPr>
      </w:pPr>
      <w:r w:rsidRPr="00652767">
        <w:rPr>
          <w:sz w:val="26"/>
          <w:szCs w:val="26"/>
        </w:rPr>
        <w:t>оценить соответствие деятельности подведомственной организации требованиям трудового законодательства без проведения выездной проверки.</w:t>
      </w:r>
    </w:p>
    <w:p w14:paraId="2A8FBB27" w14:textId="1F1A19EC" w:rsidR="00652767" w:rsidRPr="00652767" w:rsidRDefault="007C0595" w:rsidP="007C0595">
      <w:pPr>
        <w:pStyle w:val="a5"/>
        <w:ind w:firstLine="0"/>
        <w:jc w:val="center"/>
        <w:rPr>
          <w:sz w:val="26"/>
          <w:szCs w:val="26"/>
        </w:rPr>
      </w:pPr>
      <w:r>
        <w:rPr>
          <w:sz w:val="26"/>
          <w:szCs w:val="26"/>
          <w:lang w:val="en-US"/>
        </w:rPr>
        <w:t>III</w:t>
      </w:r>
      <w:r w:rsidRPr="007C0595">
        <w:rPr>
          <w:sz w:val="26"/>
          <w:szCs w:val="26"/>
        </w:rPr>
        <w:t xml:space="preserve">. </w:t>
      </w:r>
      <w:r w:rsidR="00652767" w:rsidRPr="00652767">
        <w:rPr>
          <w:sz w:val="26"/>
          <w:szCs w:val="26"/>
        </w:rPr>
        <w:t xml:space="preserve"> Порядок и условия осуществления проверок</w:t>
      </w:r>
    </w:p>
    <w:p w14:paraId="670B819C" w14:textId="4AF79FC3" w:rsidR="00652767" w:rsidRPr="00652767" w:rsidRDefault="00652767" w:rsidP="00652767">
      <w:pPr>
        <w:pStyle w:val="a5"/>
        <w:ind w:firstLine="0"/>
        <w:jc w:val="left"/>
        <w:rPr>
          <w:sz w:val="26"/>
          <w:szCs w:val="26"/>
        </w:rPr>
      </w:pPr>
      <w:r w:rsidRPr="00652767">
        <w:rPr>
          <w:sz w:val="26"/>
          <w:szCs w:val="26"/>
        </w:rPr>
        <w:t>21.</w:t>
      </w:r>
      <w:r w:rsidRPr="00652767">
        <w:rPr>
          <w:sz w:val="26"/>
          <w:szCs w:val="26"/>
        </w:rPr>
        <w:tab/>
        <w:t xml:space="preserve">Проверки проводятся на основании </w:t>
      </w:r>
      <w:r w:rsidR="007C0595">
        <w:rPr>
          <w:sz w:val="26"/>
          <w:szCs w:val="26"/>
        </w:rPr>
        <w:t xml:space="preserve">приказа Комитета </w:t>
      </w:r>
      <w:r w:rsidRPr="00652767">
        <w:rPr>
          <w:sz w:val="26"/>
          <w:szCs w:val="26"/>
        </w:rPr>
        <w:t xml:space="preserve">ответственными специалистами </w:t>
      </w:r>
      <w:r w:rsidR="007C0595">
        <w:rPr>
          <w:sz w:val="26"/>
          <w:szCs w:val="26"/>
        </w:rPr>
        <w:t>Комитета</w:t>
      </w:r>
      <w:r w:rsidRPr="00652767">
        <w:rPr>
          <w:sz w:val="26"/>
          <w:szCs w:val="26"/>
        </w:rPr>
        <w:t xml:space="preserve">, которые уполномочены проводить мероприятия по ведомственному контролю, указанные в </w:t>
      </w:r>
      <w:r w:rsidR="007C0595">
        <w:rPr>
          <w:sz w:val="26"/>
          <w:szCs w:val="26"/>
        </w:rPr>
        <w:t>приказе</w:t>
      </w:r>
      <w:r w:rsidRPr="00652767">
        <w:rPr>
          <w:sz w:val="26"/>
          <w:szCs w:val="26"/>
        </w:rPr>
        <w:t xml:space="preserve"> по форме согласно приложению 1 к настоящему Порядку. Подготовка </w:t>
      </w:r>
      <w:r w:rsidR="007C0595">
        <w:rPr>
          <w:sz w:val="26"/>
          <w:szCs w:val="26"/>
        </w:rPr>
        <w:t>приказа</w:t>
      </w:r>
      <w:r w:rsidRPr="00652767">
        <w:rPr>
          <w:sz w:val="26"/>
          <w:szCs w:val="26"/>
        </w:rPr>
        <w:t xml:space="preserve"> о проведении </w:t>
      </w:r>
      <w:r w:rsidRPr="00652767">
        <w:rPr>
          <w:sz w:val="26"/>
          <w:szCs w:val="26"/>
        </w:rPr>
        <w:lastRenderedPageBreak/>
        <w:t xml:space="preserve">проверки осуществляется ответственными специалистами </w:t>
      </w:r>
      <w:r w:rsidR="007C0595">
        <w:rPr>
          <w:sz w:val="26"/>
          <w:szCs w:val="26"/>
        </w:rPr>
        <w:t xml:space="preserve">Комитета </w:t>
      </w:r>
      <w:r w:rsidRPr="00652767">
        <w:rPr>
          <w:sz w:val="26"/>
          <w:szCs w:val="26"/>
        </w:rPr>
        <w:t>на основании плана проверок.</w:t>
      </w:r>
    </w:p>
    <w:p w14:paraId="3F783196" w14:textId="639346EC" w:rsidR="00652767" w:rsidRPr="00652767" w:rsidRDefault="00652767" w:rsidP="00652767">
      <w:pPr>
        <w:pStyle w:val="a5"/>
        <w:ind w:firstLine="0"/>
        <w:jc w:val="left"/>
        <w:rPr>
          <w:sz w:val="26"/>
          <w:szCs w:val="26"/>
        </w:rPr>
      </w:pPr>
      <w:r w:rsidRPr="00652767">
        <w:rPr>
          <w:sz w:val="26"/>
          <w:szCs w:val="26"/>
        </w:rPr>
        <w:t>22.</w:t>
      </w:r>
      <w:r w:rsidRPr="00652767">
        <w:rPr>
          <w:sz w:val="26"/>
          <w:szCs w:val="26"/>
        </w:rPr>
        <w:tab/>
        <w:t xml:space="preserve">В </w:t>
      </w:r>
      <w:r w:rsidR="007C0595">
        <w:rPr>
          <w:sz w:val="26"/>
          <w:szCs w:val="26"/>
        </w:rPr>
        <w:t>приказе</w:t>
      </w:r>
      <w:r w:rsidRPr="00652767">
        <w:rPr>
          <w:sz w:val="26"/>
          <w:szCs w:val="26"/>
        </w:rPr>
        <w:t xml:space="preserve"> о проведении проверки указываются:</w:t>
      </w:r>
    </w:p>
    <w:p w14:paraId="01132143" w14:textId="77777777" w:rsidR="00652767" w:rsidRPr="00652767" w:rsidRDefault="00652767" w:rsidP="00652767">
      <w:pPr>
        <w:pStyle w:val="a5"/>
        <w:ind w:firstLine="0"/>
        <w:jc w:val="left"/>
        <w:rPr>
          <w:sz w:val="26"/>
          <w:szCs w:val="26"/>
        </w:rPr>
      </w:pPr>
      <w:r w:rsidRPr="00652767">
        <w:rPr>
          <w:sz w:val="26"/>
          <w:szCs w:val="26"/>
        </w:rPr>
        <w:t>1)</w:t>
      </w:r>
      <w:r w:rsidRPr="00652767">
        <w:rPr>
          <w:sz w:val="26"/>
          <w:szCs w:val="26"/>
        </w:rPr>
        <w:tab/>
        <w:t>фамилия, имя, отчество, должность должностного лица, уполномоченного на проведение проверки;</w:t>
      </w:r>
    </w:p>
    <w:p w14:paraId="55EFABAE" w14:textId="77777777" w:rsidR="00652767" w:rsidRPr="00652767" w:rsidRDefault="00652767" w:rsidP="00652767">
      <w:pPr>
        <w:pStyle w:val="a5"/>
        <w:ind w:firstLine="0"/>
        <w:jc w:val="left"/>
        <w:rPr>
          <w:sz w:val="26"/>
          <w:szCs w:val="26"/>
        </w:rPr>
      </w:pPr>
      <w:r w:rsidRPr="00652767">
        <w:rPr>
          <w:sz w:val="26"/>
          <w:szCs w:val="26"/>
        </w:rPr>
        <w:t>2)</w:t>
      </w:r>
      <w:r w:rsidRPr="00652767">
        <w:rPr>
          <w:sz w:val="26"/>
          <w:szCs w:val="26"/>
        </w:rPr>
        <w:tab/>
        <w:t>наименование, место нахождения и (или) место фактического осуществления деятельности подведомственной организации, деятельность которой подлежит проверке;</w:t>
      </w:r>
    </w:p>
    <w:p w14:paraId="669A0FB8" w14:textId="77777777" w:rsidR="00652767" w:rsidRPr="00652767" w:rsidRDefault="00652767" w:rsidP="00652767">
      <w:pPr>
        <w:pStyle w:val="a5"/>
        <w:ind w:firstLine="0"/>
        <w:jc w:val="left"/>
        <w:rPr>
          <w:sz w:val="26"/>
          <w:szCs w:val="26"/>
        </w:rPr>
      </w:pPr>
      <w:r w:rsidRPr="00652767">
        <w:rPr>
          <w:sz w:val="26"/>
          <w:szCs w:val="26"/>
        </w:rPr>
        <w:t>3)</w:t>
      </w:r>
      <w:r w:rsidRPr="00652767">
        <w:rPr>
          <w:sz w:val="26"/>
          <w:szCs w:val="26"/>
        </w:rPr>
        <w:tab/>
        <w:t>вид мероприятия по ведомственному контролю (плановая или внеплановая проверка);</w:t>
      </w:r>
    </w:p>
    <w:p w14:paraId="3F5A0586" w14:textId="77777777" w:rsidR="00652767" w:rsidRPr="00652767" w:rsidRDefault="00652767" w:rsidP="00652767">
      <w:pPr>
        <w:pStyle w:val="a5"/>
        <w:ind w:firstLine="0"/>
        <w:jc w:val="left"/>
        <w:rPr>
          <w:sz w:val="26"/>
          <w:szCs w:val="26"/>
        </w:rPr>
      </w:pPr>
      <w:r w:rsidRPr="00652767">
        <w:rPr>
          <w:sz w:val="26"/>
          <w:szCs w:val="26"/>
        </w:rPr>
        <w:t>4)</w:t>
      </w:r>
      <w:r w:rsidRPr="00652767">
        <w:rPr>
          <w:sz w:val="26"/>
          <w:szCs w:val="26"/>
        </w:rPr>
        <w:tab/>
        <w:t>форма проверки (документарная или выездная проверка);</w:t>
      </w:r>
    </w:p>
    <w:p w14:paraId="7B92ACEF" w14:textId="77777777" w:rsidR="00652767" w:rsidRPr="00652767" w:rsidRDefault="00652767" w:rsidP="00652767">
      <w:pPr>
        <w:pStyle w:val="a5"/>
        <w:ind w:firstLine="0"/>
        <w:jc w:val="left"/>
        <w:rPr>
          <w:sz w:val="26"/>
          <w:szCs w:val="26"/>
        </w:rPr>
      </w:pPr>
      <w:r w:rsidRPr="00652767">
        <w:rPr>
          <w:sz w:val="26"/>
          <w:szCs w:val="26"/>
        </w:rPr>
        <w:t>5)</w:t>
      </w:r>
      <w:r w:rsidRPr="00652767">
        <w:rPr>
          <w:sz w:val="26"/>
          <w:szCs w:val="26"/>
        </w:rPr>
        <w:tab/>
        <w:t>цели, задачи, предмет проверки;</w:t>
      </w:r>
    </w:p>
    <w:p w14:paraId="45014310" w14:textId="77777777" w:rsidR="00652767" w:rsidRPr="00652767" w:rsidRDefault="00652767" w:rsidP="00652767">
      <w:pPr>
        <w:pStyle w:val="a5"/>
        <w:ind w:firstLine="0"/>
        <w:jc w:val="left"/>
        <w:rPr>
          <w:sz w:val="26"/>
          <w:szCs w:val="26"/>
        </w:rPr>
      </w:pPr>
      <w:r w:rsidRPr="00652767">
        <w:rPr>
          <w:sz w:val="26"/>
          <w:szCs w:val="26"/>
        </w:rPr>
        <w:t>6)</w:t>
      </w:r>
      <w:r w:rsidRPr="00652767">
        <w:rPr>
          <w:sz w:val="26"/>
          <w:szCs w:val="26"/>
        </w:rPr>
        <w:tab/>
        <w:t>основания проведения проверки;</w:t>
      </w:r>
    </w:p>
    <w:p w14:paraId="5C768890" w14:textId="18B8CA11" w:rsidR="00652767" w:rsidRPr="00652767" w:rsidRDefault="00652767" w:rsidP="00652767">
      <w:pPr>
        <w:pStyle w:val="a5"/>
        <w:ind w:firstLine="0"/>
        <w:jc w:val="left"/>
        <w:rPr>
          <w:sz w:val="26"/>
          <w:szCs w:val="26"/>
        </w:rPr>
      </w:pPr>
      <w:r w:rsidRPr="00652767">
        <w:rPr>
          <w:sz w:val="26"/>
          <w:szCs w:val="26"/>
        </w:rPr>
        <w:t>7)</w:t>
      </w:r>
      <w:r w:rsidRPr="00652767">
        <w:rPr>
          <w:sz w:val="26"/>
          <w:szCs w:val="26"/>
        </w:rPr>
        <w:tab/>
        <w:t>перечень</w:t>
      </w:r>
      <w:r w:rsidRPr="00652767">
        <w:rPr>
          <w:sz w:val="26"/>
          <w:szCs w:val="26"/>
        </w:rPr>
        <w:tab/>
        <w:t>документов</w:t>
      </w:r>
      <w:r w:rsidRPr="00652767">
        <w:rPr>
          <w:sz w:val="26"/>
          <w:szCs w:val="26"/>
        </w:rPr>
        <w:tab/>
        <w:t>подведомственной организации,</w:t>
      </w:r>
      <w:r w:rsidRPr="00652767">
        <w:rPr>
          <w:sz w:val="26"/>
          <w:szCs w:val="26"/>
        </w:rPr>
        <w:tab/>
        <w:t>предоставление которых необходимо для проведения проверки;</w:t>
      </w:r>
    </w:p>
    <w:p w14:paraId="4A61EEA7" w14:textId="77777777" w:rsidR="00652767" w:rsidRPr="00652767" w:rsidRDefault="00652767" w:rsidP="00652767">
      <w:pPr>
        <w:pStyle w:val="a5"/>
        <w:ind w:firstLine="0"/>
        <w:jc w:val="left"/>
        <w:rPr>
          <w:sz w:val="26"/>
          <w:szCs w:val="26"/>
        </w:rPr>
      </w:pPr>
      <w:r w:rsidRPr="00652767">
        <w:rPr>
          <w:sz w:val="26"/>
          <w:szCs w:val="26"/>
        </w:rPr>
        <w:t xml:space="preserve"> </w:t>
      </w:r>
    </w:p>
    <w:p w14:paraId="2A0D5D8D" w14:textId="4B91B1BC" w:rsidR="00652767" w:rsidRPr="00652767" w:rsidRDefault="00652767" w:rsidP="00652767">
      <w:pPr>
        <w:pStyle w:val="a5"/>
        <w:ind w:firstLine="0"/>
        <w:jc w:val="left"/>
        <w:rPr>
          <w:sz w:val="26"/>
          <w:szCs w:val="26"/>
        </w:rPr>
      </w:pPr>
      <w:r w:rsidRPr="00652767">
        <w:rPr>
          <w:sz w:val="26"/>
          <w:szCs w:val="26"/>
        </w:rPr>
        <w:t>8)</w:t>
      </w:r>
      <w:r w:rsidR="007C0595" w:rsidRPr="007C0595">
        <w:t xml:space="preserve"> </w:t>
      </w:r>
      <w:r w:rsidR="007C0595" w:rsidRPr="007C0595">
        <w:rPr>
          <w:sz w:val="26"/>
          <w:szCs w:val="26"/>
        </w:rPr>
        <w:t>даты начала и окончания проведения проверки;</w:t>
      </w:r>
    </w:p>
    <w:p w14:paraId="5DCABEBE" w14:textId="3210B536" w:rsidR="00652767" w:rsidRPr="00652767" w:rsidRDefault="00652767" w:rsidP="00652767">
      <w:pPr>
        <w:pStyle w:val="a5"/>
        <w:ind w:firstLine="0"/>
        <w:jc w:val="left"/>
        <w:rPr>
          <w:sz w:val="26"/>
          <w:szCs w:val="26"/>
        </w:rPr>
      </w:pPr>
      <w:r w:rsidRPr="00652767">
        <w:rPr>
          <w:sz w:val="26"/>
          <w:szCs w:val="26"/>
        </w:rPr>
        <w:t>9)</w:t>
      </w:r>
      <w:r w:rsidR="007C0595">
        <w:rPr>
          <w:sz w:val="26"/>
          <w:szCs w:val="26"/>
        </w:rPr>
        <w:t xml:space="preserve"> </w:t>
      </w:r>
      <w:r w:rsidR="007C0595" w:rsidRPr="007C0595">
        <w:rPr>
          <w:sz w:val="26"/>
          <w:szCs w:val="26"/>
        </w:rPr>
        <w:t>иные сведения, необходимые для проведения проверки</w:t>
      </w:r>
    </w:p>
    <w:p w14:paraId="5892A976" w14:textId="042CB9EF" w:rsidR="00652767" w:rsidRPr="007C0595" w:rsidRDefault="00652767" w:rsidP="007C0595">
      <w:pPr>
        <w:pStyle w:val="a5"/>
        <w:ind w:firstLine="0"/>
        <w:jc w:val="left"/>
        <w:rPr>
          <w:sz w:val="26"/>
          <w:szCs w:val="26"/>
        </w:rPr>
      </w:pPr>
      <w:r w:rsidRPr="00652767">
        <w:rPr>
          <w:sz w:val="26"/>
          <w:szCs w:val="26"/>
        </w:rPr>
        <w:t>23.</w:t>
      </w:r>
      <w:r w:rsidRPr="00652767">
        <w:rPr>
          <w:sz w:val="26"/>
          <w:szCs w:val="26"/>
        </w:rPr>
        <w:tab/>
      </w:r>
      <w:r w:rsidRPr="007C0595">
        <w:rPr>
          <w:sz w:val="26"/>
          <w:szCs w:val="26"/>
        </w:rPr>
        <w:t>Срок проведения проверки не должен превышать 20 рабочих дней. На</w:t>
      </w:r>
    </w:p>
    <w:p w14:paraId="3A0D7C3F" w14:textId="5B376C99" w:rsidR="00652767" w:rsidRPr="007C0595" w:rsidRDefault="00652767" w:rsidP="007C0595">
      <w:pPr>
        <w:pStyle w:val="a5"/>
        <w:ind w:firstLine="0"/>
        <w:jc w:val="left"/>
        <w:rPr>
          <w:sz w:val="26"/>
          <w:szCs w:val="26"/>
        </w:rPr>
      </w:pPr>
      <w:r w:rsidRPr="007C0595">
        <w:rPr>
          <w:sz w:val="26"/>
          <w:szCs w:val="26"/>
        </w:rPr>
        <w:t>основании</w:t>
      </w:r>
      <w:r w:rsidRPr="007C0595">
        <w:rPr>
          <w:sz w:val="26"/>
          <w:szCs w:val="26"/>
        </w:rPr>
        <w:tab/>
        <w:t>мотивированного</w:t>
      </w:r>
      <w:r w:rsidRPr="007C0595">
        <w:rPr>
          <w:sz w:val="26"/>
          <w:szCs w:val="26"/>
        </w:rPr>
        <w:tab/>
        <w:t>письменного</w:t>
      </w:r>
      <w:r w:rsidRPr="007C0595">
        <w:rPr>
          <w:sz w:val="26"/>
          <w:szCs w:val="26"/>
        </w:rPr>
        <w:tab/>
        <w:t>предложения</w:t>
      </w:r>
      <w:r w:rsidR="007C0595">
        <w:rPr>
          <w:sz w:val="26"/>
          <w:szCs w:val="26"/>
        </w:rPr>
        <w:t xml:space="preserve"> </w:t>
      </w:r>
      <w:r w:rsidRPr="007C0595">
        <w:rPr>
          <w:sz w:val="26"/>
          <w:szCs w:val="26"/>
        </w:rPr>
        <w:t>ответственных</w:t>
      </w:r>
      <w:r w:rsidRPr="007C0595">
        <w:rPr>
          <w:sz w:val="26"/>
          <w:szCs w:val="26"/>
        </w:rPr>
        <w:tab/>
        <w:t>лиц подведомственной</w:t>
      </w:r>
      <w:r w:rsidRPr="007C0595">
        <w:rPr>
          <w:sz w:val="26"/>
          <w:szCs w:val="26"/>
        </w:rPr>
        <w:tab/>
        <w:t>организации,</w:t>
      </w:r>
      <w:r w:rsidR="007C0595">
        <w:rPr>
          <w:sz w:val="26"/>
          <w:szCs w:val="26"/>
        </w:rPr>
        <w:t xml:space="preserve"> </w:t>
      </w:r>
      <w:r w:rsidRPr="007C0595">
        <w:rPr>
          <w:sz w:val="26"/>
          <w:szCs w:val="26"/>
        </w:rPr>
        <w:t>имеющиеся</w:t>
      </w:r>
      <w:r w:rsidRPr="007C0595">
        <w:rPr>
          <w:sz w:val="26"/>
          <w:szCs w:val="26"/>
        </w:rPr>
        <w:tab/>
      </w:r>
      <w:r w:rsidRPr="007C0595">
        <w:rPr>
          <w:sz w:val="26"/>
          <w:szCs w:val="26"/>
        </w:rPr>
        <w:tab/>
        <w:t>в</w:t>
      </w:r>
      <w:r w:rsidR="007C0595">
        <w:rPr>
          <w:sz w:val="26"/>
          <w:szCs w:val="26"/>
        </w:rPr>
        <w:t xml:space="preserve"> приказе Комитета. </w:t>
      </w:r>
      <w:r w:rsidRPr="007C0595">
        <w:rPr>
          <w:sz w:val="26"/>
          <w:szCs w:val="26"/>
        </w:rPr>
        <w:t>Срок может быть продлен</w:t>
      </w:r>
      <w:r w:rsidRPr="007C0595">
        <w:rPr>
          <w:sz w:val="26"/>
          <w:szCs w:val="26"/>
        </w:rPr>
        <w:tab/>
      </w:r>
      <w:r w:rsidR="007C0595">
        <w:rPr>
          <w:sz w:val="26"/>
          <w:szCs w:val="26"/>
        </w:rPr>
        <w:t xml:space="preserve">приказом </w:t>
      </w:r>
      <w:r w:rsidRPr="007C0595">
        <w:rPr>
          <w:sz w:val="26"/>
          <w:szCs w:val="26"/>
        </w:rPr>
        <w:tab/>
      </w:r>
      <w:r w:rsidR="007C0595">
        <w:rPr>
          <w:sz w:val="26"/>
          <w:szCs w:val="26"/>
        </w:rPr>
        <w:t>Комитета</w:t>
      </w:r>
      <w:r w:rsidRPr="007C0595">
        <w:rPr>
          <w:sz w:val="26"/>
          <w:szCs w:val="26"/>
        </w:rPr>
        <w:t>, но не более чем на 20 рабочих дней.</w:t>
      </w:r>
    </w:p>
    <w:p w14:paraId="3264486A" w14:textId="77777777" w:rsidR="00652767" w:rsidRPr="00652767" w:rsidRDefault="00652767" w:rsidP="007C0595">
      <w:pPr>
        <w:pStyle w:val="a5"/>
        <w:ind w:firstLine="0"/>
        <w:jc w:val="center"/>
        <w:rPr>
          <w:sz w:val="26"/>
          <w:szCs w:val="26"/>
        </w:rPr>
      </w:pPr>
      <w:r w:rsidRPr="00652767">
        <w:rPr>
          <w:sz w:val="26"/>
          <w:szCs w:val="26"/>
        </w:rPr>
        <w:t>IV.</w:t>
      </w:r>
      <w:r w:rsidRPr="00652767">
        <w:rPr>
          <w:sz w:val="26"/>
          <w:szCs w:val="26"/>
        </w:rPr>
        <w:tab/>
        <w:t>Порядок составления и утверждения ежегодного плана проверок</w:t>
      </w:r>
    </w:p>
    <w:p w14:paraId="4C3AE7F1" w14:textId="77777777" w:rsidR="00652767" w:rsidRPr="00652767" w:rsidRDefault="00652767" w:rsidP="00652767">
      <w:pPr>
        <w:pStyle w:val="a5"/>
        <w:ind w:firstLine="0"/>
        <w:jc w:val="left"/>
        <w:rPr>
          <w:sz w:val="26"/>
          <w:szCs w:val="26"/>
        </w:rPr>
      </w:pPr>
      <w:r w:rsidRPr="00652767">
        <w:rPr>
          <w:sz w:val="26"/>
          <w:szCs w:val="26"/>
        </w:rPr>
        <w:t>24.</w:t>
      </w:r>
      <w:r w:rsidRPr="00652767">
        <w:rPr>
          <w:sz w:val="26"/>
          <w:szCs w:val="26"/>
        </w:rPr>
        <w:tab/>
        <w:t>Плановые проверки проводятся в соответствии с ежегодным планом проведения плановых проверок (далее - «Ежегодный план проверок»).</w:t>
      </w:r>
    </w:p>
    <w:p w14:paraId="0AE0F5CD" w14:textId="10204701" w:rsidR="00652767" w:rsidRPr="00652767" w:rsidRDefault="00652767" w:rsidP="00652767">
      <w:pPr>
        <w:pStyle w:val="a5"/>
        <w:ind w:firstLine="0"/>
        <w:jc w:val="left"/>
        <w:rPr>
          <w:sz w:val="26"/>
          <w:szCs w:val="26"/>
        </w:rPr>
      </w:pPr>
      <w:r w:rsidRPr="00652767">
        <w:rPr>
          <w:sz w:val="26"/>
          <w:szCs w:val="26"/>
        </w:rPr>
        <w:t>25.</w:t>
      </w:r>
      <w:r w:rsidRPr="00652767">
        <w:rPr>
          <w:sz w:val="26"/>
          <w:szCs w:val="26"/>
        </w:rPr>
        <w:tab/>
        <w:t xml:space="preserve">Ежегодный план проверок утверждается в срок до </w:t>
      </w:r>
      <w:r w:rsidR="007C0595">
        <w:rPr>
          <w:sz w:val="26"/>
          <w:szCs w:val="26"/>
        </w:rPr>
        <w:t>01</w:t>
      </w:r>
      <w:r w:rsidRPr="00652767">
        <w:rPr>
          <w:sz w:val="26"/>
          <w:szCs w:val="26"/>
        </w:rPr>
        <w:t xml:space="preserve"> декабря года, предшествующего году проведения плановых проверок, и размещается в течение </w:t>
      </w:r>
      <w:r w:rsidR="007C0595">
        <w:rPr>
          <w:sz w:val="26"/>
          <w:szCs w:val="26"/>
        </w:rPr>
        <w:t>10</w:t>
      </w:r>
      <w:r w:rsidRPr="00652767">
        <w:rPr>
          <w:sz w:val="26"/>
          <w:szCs w:val="26"/>
        </w:rPr>
        <w:t xml:space="preserve"> рабочих дней на официальном Интернет-сайте </w:t>
      </w:r>
      <w:r w:rsidR="007C0595">
        <w:rPr>
          <w:sz w:val="26"/>
          <w:szCs w:val="26"/>
        </w:rPr>
        <w:t xml:space="preserve">Комитета. </w:t>
      </w:r>
    </w:p>
    <w:p w14:paraId="73426680" w14:textId="77777777" w:rsidR="00652767" w:rsidRPr="00652767" w:rsidRDefault="00652767" w:rsidP="00652767">
      <w:pPr>
        <w:pStyle w:val="a5"/>
        <w:ind w:firstLine="0"/>
        <w:jc w:val="left"/>
        <w:rPr>
          <w:sz w:val="26"/>
          <w:szCs w:val="26"/>
        </w:rPr>
      </w:pPr>
      <w:r w:rsidRPr="00652767">
        <w:rPr>
          <w:sz w:val="26"/>
          <w:szCs w:val="26"/>
        </w:rPr>
        <w:t>26.</w:t>
      </w:r>
      <w:r w:rsidRPr="00652767">
        <w:rPr>
          <w:sz w:val="26"/>
          <w:szCs w:val="26"/>
        </w:rPr>
        <w:tab/>
        <w:t>Ежегодный план проверок утверждается по форме согласно приложению 2 к настоящему Порядку, в котором указываются следующие сведения:</w:t>
      </w:r>
    </w:p>
    <w:p w14:paraId="55634312" w14:textId="77777777" w:rsidR="00652767" w:rsidRPr="00652767" w:rsidRDefault="00652767" w:rsidP="00652767">
      <w:pPr>
        <w:pStyle w:val="a5"/>
        <w:ind w:firstLine="0"/>
        <w:jc w:val="left"/>
        <w:rPr>
          <w:sz w:val="26"/>
          <w:szCs w:val="26"/>
        </w:rPr>
      </w:pPr>
      <w:r w:rsidRPr="00652767">
        <w:rPr>
          <w:sz w:val="26"/>
          <w:szCs w:val="26"/>
        </w:rPr>
        <w:t>1)</w:t>
      </w:r>
      <w:r w:rsidRPr="00652767">
        <w:rPr>
          <w:sz w:val="26"/>
          <w:szCs w:val="26"/>
        </w:rPr>
        <w:tab/>
        <w:t>наименования подведомственных организаций, деятельность которых подлежит плановым проверкам в очередном календарном году, места их нахождения и (или) места их фактического осуществления деятельности;</w:t>
      </w:r>
    </w:p>
    <w:p w14:paraId="5C10EC12" w14:textId="77777777" w:rsidR="00652767" w:rsidRPr="00652767" w:rsidRDefault="00652767" w:rsidP="00652767">
      <w:pPr>
        <w:pStyle w:val="a5"/>
        <w:ind w:firstLine="0"/>
        <w:jc w:val="left"/>
        <w:rPr>
          <w:sz w:val="26"/>
          <w:szCs w:val="26"/>
        </w:rPr>
      </w:pPr>
      <w:r w:rsidRPr="00652767">
        <w:rPr>
          <w:sz w:val="26"/>
          <w:szCs w:val="26"/>
        </w:rPr>
        <w:t>2)</w:t>
      </w:r>
      <w:r w:rsidRPr="00652767">
        <w:rPr>
          <w:sz w:val="26"/>
          <w:szCs w:val="26"/>
        </w:rPr>
        <w:tab/>
        <w:t>категория риска, к которой отнесена деятельность подведомственной организации;</w:t>
      </w:r>
    </w:p>
    <w:p w14:paraId="103D42E9" w14:textId="77777777" w:rsidR="00652767" w:rsidRPr="00652767" w:rsidRDefault="00652767" w:rsidP="00652767">
      <w:pPr>
        <w:pStyle w:val="a5"/>
        <w:ind w:firstLine="0"/>
        <w:jc w:val="left"/>
        <w:rPr>
          <w:sz w:val="26"/>
          <w:szCs w:val="26"/>
        </w:rPr>
      </w:pPr>
      <w:r w:rsidRPr="00652767">
        <w:rPr>
          <w:sz w:val="26"/>
          <w:szCs w:val="26"/>
        </w:rPr>
        <w:t>3)</w:t>
      </w:r>
      <w:r w:rsidRPr="00652767">
        <w:rPr>
          <w:sz w:val="26"/>
          <w:szCs w:val="26"/>
        </w:rPr>
        <w:tab/>
        <w:t>дата начала проведения каждой плановой проверки и срок ее проведения.</w:t>
      </w:r>
    </w:p>
    <w:p w14:paraId="193CAC5B" w14:textId="312E450F" w:rsidR="00652767" w:rsidRPr="00652767" w:rsidRDefault="00652767" w:rsidP="00652767">
      <w:pPr>
        <w:pStyle w:val="a5"/>
        <w:ind w:firstLine="0"/>
        <w:jc w:val="left"/>
        <w:rPr>
          <w:sz w:val="26"/>
          <w:szCs w:val="26"/>
        </w:rPr>
      </w:pPr>
      <w:r w:rsidRPr="00652767">
        <w:rPr>
          <w:sz w:val="26"/>
          <w:szCs w:val="26"/>
        </w:rPr>
        <w:t>27.</w:t>
      </w:r>
      <w:r w:rsidRPr="00652767">
        <w:rPr>
          <w:sz w:val="26"/>
          <w:szCs w:val="26"/>
        </w:rPr>
        <w:tab/>
        <w:t xml:space="preserve">Если в календарном году, в котором в отношении подведомственной организации должна быть проведена плановая проверка, в отношении данной организации в соответствии с нормативными правовыми актами Российской Федерации запланировано проведение плановой проверки в рамках осуществления федерального государственного надзора за соблюдением трудового законодательства и иных нормативных правовых актов, </w:t>
      </w:r>
      <w:r w:rsidRPr="00652767">
        <w:rPr>
          <w:sz w:val="26"/>
          <w:szCs w:val="26"/>
        </w:rPr>
        <w:lastRenderedPageBreak/>
        <w:t xml:space="preserve">содержащих нормы трудового права, предусмотренная </w:t>
      </w:r>
      <w:r w:rsidR="007C0595">
        <w:rPr>
          <w:sz w:val="26"/>
          <w:szCs w:val="26"/>
        </w:rPr>
        <w:t xml:space="preserve">приказом Комитета </w:t>
      </w:r>
      <w:r w:rsidRPr="00652767">
        <w:rPr>
          <w:sz w:val="26"/>
          <w:szCs w:val="26"/>
        </w:rPr>
        <w:t xml:space="preserve"> плановая проверка переносится на следующий календарный год.</w:t>
      </w:r>
    </w:p>
    <w:p w14:paraId="47ACCC04" w14:textId="42E5AB70" w:rsidR="00652767" w:rsidRPr="00652767" w:rsidRDefault="00652767" w:rsidP="00652767">
      <w:pPr>
        <w:pStyle w:val="a5"/>
        <w:ind w:firstLine="0"/>
        <w:jc w:val="left"/>
        <w:rPr>
          <w:sz w:val="26"/>
          <w:szCs w:val="26"/>
        </w:rPr>
      </w:pPr>
      <w:r w:rsidRPr="00652767">
        <w:rPr>
          <w:sz w:val="26"/>
          <w:szCs w:val="26"/>
        </w:rPr>
        <w:t>28.</w:t>
      </w:r>
      <w:r w:rsidRPr="00652767">
        <w:rPr>
          <w:sz w:val="26"/>
          <w:szCs w:val="26"/>
        </w:rPr>
        <w:tab/>
        <w:t xml:space="preserve">Изменения в ежегодный план проверок вносятся </w:t>
      </w:r>
      <w:r w:rsidR="007C0595">
        <w:rPr>
          <w:sz w:val="26"/>
          <w:szCs w:val="26"/>
        </w:rPr>
        <w:t xml:space="preserve">приказом </w:t>
      </w:r>
      <w:r w:rsidR="00132D41">
        <w:rPr>
          <w:sz w:val="26"/>
          <w:szCs w:val="26"/>
        </w:rPr>
        <w:t xml:space="preserve">Комитета </w:t>
      </w:r>
      <w:r w:rsidRPr="00652767">
        <w:rPr>
          <w:sz w:val="26"/>
          <w:szCs w:val="26"/>
        </w:rPr>
        <w:t>в следующих случаях:</w:t>
      </w:r>
    </w:p>
    <w:p w14:paraId="4B1B8EB1" w14:textId="77777777" w:rsidR="00652767" w:rsidRPr="00652767" w:rsidRDefault="00652767" w:rsidP="00652767">
      <w:pPr>
        <w:pStyle w:val="a5"/>
        <w:ind w:firstLine="0"/>
        <w:jc w:val="left"/>
        <w:rPr>
          <w:sz w:val="26"/>
          <w:szCs w:val="26"/>
        </w:rPr>
      </w:pPr>
      <w:r w:rsidRPr="00652767">
        <w:rPr>
          <w:sz w:val="26"/>
          <w:szCs w:val="26"/>
        </w:rPr>
        <w:t>1)</w:t>
      </w:r>
      <w:r w:rsidRPr="00652767">
        <w:rPr>
          <w:sz w:val="26"/>
          <w:szCs w:val="26"/>
        </w:rPr>
        <w:tab/>
        <w:t>ликвидация или реорганизация подведомственной организации;</w:t>
      </w:r>
    </w:p>
    <w:p w14:paraId="7B3E02F3" w14:textId="77777777" w:rsidR="00652767" w:rsidRPr="00652767" w:rsidRDefault="00652767" w:rsidP="00652767">
      <w:pPr>
        <w:pStyle w:val="a5"/>
        <w:ind w:firstLine="0"/>
        <w:jc w:val="left"/>
        <w:rPr>
          <w:sz w:val="26"/>
          <w:szCs w:val="26"/>
        </w:rPr>
      </w:pPr>
      <w:r w:rsidRPr="00652767">
        <w:rPr>
          <w:sz w:val="26"/>
          <w:szCs w:val="26"/>
        </w:rPr>
        <w:t>2)</w:t>
      </w:r>
      <w:r w:rsidRPr="00652767">
        <w:rPr>
          <w:sz w:val="26"/>
          <w:szCs w:val="26"/>
        </w:rPr>
        <w:tab/>
        <w:t>изменение сведений, указанных в пункте 25 настоящего раздела;</w:t>
      </w:r>
    </w:p>
    <w:p w14:paraId="15041EA3" w14:textId="77777777" w:rsidR="00652767" w:rsidRPr="00652767" w:rsidRDefault="00652767" w:rsidP="00652767">
      <w:pPr>
        <w:pStyle w:val="a5"/>
        <w:ind w:firstLine="0"/>
        <w:jc w:val="left"/>
        <w:rPr>
          <w:sz w:val="26"/>
          <w:szCs w:val="26"/>
        </w:rPr>
      </w:pPr>
      <w:r w:rsidRPr="00652767">
        <w:rPr>
          <w:sz w:val="26"/>
          <w:szCs w:val="26"/>
        </w:rPr>
        <w:t>3)</w:t>
      </w:r>
      <w:r w:rsidRPr="00652767">
        <w:rPr>
          <w:sz w:val="26"/>
          <w:szCs w:val="26"/>
        </w:rPr>
        <w:tab/>
        <w:t>в целях соблюдения условия, указанного в пункте 26 настоящего порядка.</w:t>
      </w:r>
    </w:p>
    <w:p w14:paraId="5A181E84" w14:textId="06915D90" w:rsidR="00652767" w:rsidRPr="00652767" w:rsidRDefault="00652767" w:rsidP="00652767">
      <w:pPr>
        <w:pStyle w:val="a5"/>
        <w:ind w:firstLine="0"/>
        <w:jc w:val="left"/>
        <w:rPr>
          <w:sz w:val="26"/>
          <w:szCs w:val="26"/>
        </w:rPr>
      </w:pPr>
      <w:r w:rsidRPr="00652767">
        <w:rPr>
          <w:sz w:val="26"/>
          <w:szCs w:val="26"/>
        </w:rPr>
        <w:t>29.</w:t>
      </w:r>
      <w:r w:rsidRPr="00652767">
        <w:rPr>
          <w:sz w:val="26"/>
          <w:szCs w:val="26"/>
        </w:rPr>
        <w:tab/>
        <w:t xml:space="preserve">Сведения о внесенных в ежегодный план проверок изменениях размещаются на официальном Интернет-сайте </w:t>
      </w:r>
      <w:r w:rsidR="00132D41">
        <w:rPr>
          <w:sz w:val="26"/>
          <w:szCs w:val="26"/>
        </w:rPr>
        <w:t>Комитета</w:t>
      </w:r>
      <w:r w:rsidRPr="00652767">
        <w:rPr>
          <w:sz w:val="26"/>
          <w:szCs w:val="26"/>
        </w:rPr>
        <w:t xml:space="preserve">: в течение пяти рабочих дней со дня принятия </w:t>
      </w:r>
      <w:r w:rsidR="00132D41">
        <w:rPr>
          <w:sz w:val="26"/>
          <w:szCs w:val="26"/>
        </w:rPr>
        <w:t xml:space="preserve">приказа Комитета </w:t>
      </w:r>
      <w:r w:rsidRPr="00652767">
        <w:rPr>
          <w:sz w:val="26"/>
          <w:szCs w:val="26"/>
        </w:rPr>
        <w:t>о внесении изменений в ежегодный план проверок.</w:t>
      </w:r>
    </w:p>
    <w:p w14:paraId="6A579CD8" w14:textId="7BFF1935" w:rsidR="00652767" w:rsidRPr="00652767" w:rsidRDefault="00652767" w:rsidP="00652767">
      <w:pPr>
        <w:pStyle w:val="a5"/>
        <w:ind w:firstLine="0"/>
        <w:jc w:val="left"/>
        <w:rPr>
          <w:sz w:val="26"/>
          <w:szCs w:val="26"/>
        </w:rPr>
      </w:pPr>
      <w:r w:rsidRPr="00652767">
        <w:rPr>
          <w:sz w:val="26"/>
          <w:szCs w:val="26"/>
        </w:rPr>
        <w:t>30.</w:t>
      </w:r>
      <w:r w:rsidRPr="00652767">
        <w:rPr>
          <w:sz w:val="26"/>
          <w:szCs w:val="26"/>
        </w:rPr>
        <w:tab/>
      </w:r>
      <w:r w:rsidR="00132D41">
        <w:rPr>
          <w:sz w:val="26"/>
          <w:szCs w:val="26"/>
        </w:rPr>
        <w:t>Приказ Комитета</w:t>
      </w:r>
      <w:r w:rsidRPr="00652767">
        <w:rPr>
          <w:sz w:val="26"/>
          <w:szCs w:val="26"/>
        </w:rPr>
        <w:t xml:space="preserve"> о проведении плановой проверки может быть определен проверочный лист, утвержденный Приказом Роструда от 10 ноября 2017 года № 655 «Об утверждении форм проверочных листов (списков контрольных вопросов) для осуществления федерального государственного надзора за соблюдением трудового законодательства и иных нормативных правовых актов, содержащих нормы трудового права», в соответствии с которым будет осуществлена плановая проверка.</w:t>
      </w:r>
    </w:p>
    <w:p w14:paraId="468E4589" w14:textId="72CD6202" w:rsidR="00652767" w:rsidRPr="00132D41" w:rsidRDefault="00652767" w:rsidP="00132D41">
      <w:pPr>
        <w:pStyle w:val="a5"/>
        <w:ind w:firstLine="0"/>
        <w:jc w:val="left"/>
        <w:rPr>
          <w:sz w:val="26"/>
          <w:szCs w:val="26"/>
        </w:rPr>
      </w:pPr>
      <w:r w:rsidRPr="00652767">
        <w:rPr>
          <w:sz w:val="26"/>
          <w:szCs w:val="26"/>
        </w:rPr>
        <w:t>31.</w:t>
      </w:r>
      <w:r w:rsidRPr="00652767">
        <w:rPr>
          <w:sz w:val="26"/>
          <w:szCs w:val="26"/>
        </w:rPr>
        <w:tab/>
        <w:t>Перечень локальных нормативных актов, документов, запрашиваемых при проведении мероприятий по ведомственному контролю в подведомственных организациях, установлен в приложении 3 к настоящему порядку.</w:t>
      </w:r>
    </w:p>
    <w:p w14:paraId="5B0E838B" w14:textId="77777777" w:rsidR="00652767" w:rsidRPr="00652767" w:rsidRDefault="00652767" w:rsidP="00132D41">
      <w:pPr>
        <w:pStyle w:val="a5"/>
        <w:ind w:firstLine="0"/>
        <w:jc w:val="center"/>
        <w:rPr>
          <w:sz w:val="26"/>
          <w:szCs w:val="26"/>
        </w:rPr>
      </w:pPr>
      <w:r w:rsidRPr="00652767">
        <w:rPr>
          <w:sz w:val="26"/>
          <w:szCs w:val="26"/>
        </w:rPr>
        <w:t>V.</w:t>
      </w:r>
      <w:r w:rsidRPr="00652767">
        <w:rPr>
          <w:sz w:val="26"/>
          <w:szCs w:val="26"/>
        </w:rPr>
        <w:tab/>
        <w:t>Порядок организации и проведения плановых и внеплановых проверок</w:t>
      </w:r>
    </w:p>
    <w:p w14:paraId="16F2267A" w14:textId="5515B17A" w:rsidR="00652767" w:rsidRPr="00132D41" w:rsidRDefault="00652767" w:rsidP="00132D41">
      <w:pPr>
        <w:pStyle w:val="a5"/>
        <w:ind w:firstLine="0"/>
        <w:jc w:val="left"/>
        <w:rPr>
          <w:sz w:val="26"/>
          <w:szCs w:val="26"/>
        </w:rPr>
      </w:pPr>
      <w:r w:rsidRPr="00652767">
        <w:rPr>
          <w:sz w:val="26"/>
          <w:szCs w:val="26"/>
        </w:rPr>
        <w:t>32.</w:t>
      </w:r>
      <w:r w:rsidRPr="00652767">
        <w:rPr>
          <w:sz w:val="26"/>
          <w:szCs w:val="26"/>
        </w:rPr>
        <w:tab/>
        <w:t>О проведении проверки подведомственная организация уведомляется не</w:t>
      </w:r>
      <w:r w:rsidR="00132D41">
        <w:rPr>
          <w:sz w:val="26"/>
          <w:szCs w:val="26"/>
        </w:rPr>
        <w:t xml:space="preserve"> </w:t>
      </w:r>
      <w:r w:rsidRPr="00132D41">
        <w:rPr>
          <w:sz w:val="26"/>
          <w:szCs w:val="26"/>
        </w:rPr>
        <w:t xml:space="preserve">позднее 5 рабочих дней до начала ее проведения посредством направления копии </w:t>
      </w:r>
      <w:r w:rsidR="00132D41">
        <w:rPr>
          <w:sz w:val="26"/>
          <w:szCs w:val="26"/>
        </w:rPr>
        <w:t>приказа Комитета</w:t>
      </w:r>
      <w:r w:rsidRPr="00132D41">
        <w:rPr>
          <w:sz w:val="26"/>
          <w:szCs w:val="26"/>
        </w:rPr>
        <w:t xml:space="preserve"> о проведении проверки.</w:t>
      </w:r>
    </w:p>
    <w:p w14:paraId="62BAC573" w14:textId="6AEAE0EA" w:rsidR="00652767" w:rsidRPr="00652767" w:rsidRDefault="00652767" w:rsidP="00652767">
      <w:pPr>
        <w:pStyle w:val="a5"/>
        <w:ind w:firstLine="0"/>
        <w:jc w:val="left"/>
        <w:rPr>
          <w:sz w:val="26"/>
          <w:szCs w:val="26"/>
        </w:rPr>
      </w:pPr>
      <w:r w:rsidRPr="00652767">
        <w:rPr>
          <w:sz w:val="26"/>
          <w:szCs w:val="26"/>
        </w:rPr>
        <w:t xml:space="preserve">Копия </w:t>
      </w:r>
      <w:r w:rsidR="00132D41">
        <w:rPr>
          <w:sz w:val="26"/>
          <w:szCs w:val="26"/>
        </w:rPr>
        <w:t>приказа Комитета</w:t>
      </w:r>
      <w:r w:rsidRPr="00652767">
        <w:rPr>
          <w:sz w:val="26"/>
          <w:szCs w:val="26"/>
        </w:rPr>
        <w:t xml:space="preserve"> о проведении проверки направляется по электронной почте или почтовым отправлением с уведомлением о вручении либо иным доступным способом, позволяющим достоверно установить вручение указанного документа.</w:t>
      </w:r>
    </w:p>
    <w:p w14:paraId="3235B049" w14:textId="6A0A2840" w:rsidR="00652767" w:rsidRPr="00652767" w:rsidRDefault="00652767" w:rsidP="00652767">
      <w:pPr>
        <w:pStyle w:val="a5"/>
        <w:ind w:firstLine="0"/>
        <w:jc w:val="left"/>
        <w:rPr>
          <w:sz w:val="26"/>
          <w:szCs w:val="26"/>
        </w:rPr>
      </w:pPr>
      <w:r w:rsidRPr="00652767">
        <w:rPr>
          <w:sz w:val="26"/>
          <w:szCs w:val="26"/>
        </w:rPr>
        <w:t xml:space="preserve">При проведении плановой выездной проверки заверенная печатью копия соответствующего </w:t>
      </w:r>
      <w:r w:rsidR="00132D41">
        <w:rPr>
          <w:sz w:val="26"/>
          <w:szCs w:val="26"/>
        </w:rPr>
        <w:t>приказа Комитета</w:t>
      </w:r>
      <w:r w:rsidRPr="00652767">
        <w:rPr>
          <w:sz w:val="26"/>
          <w:szCs w:val="26"/>
        </w:rPr>
        <w:t xml:space="preserve"> под роспись вручается руководителю (заместителю руководителя) подведомственной организации.</w:t>
      </w:r>
    </w:p>
    <w:p w14:paraId="50B89C63" w14:textId="77777777" w:rsidR="00652767" w:rsidRPr="00652767" w:rsidRDefault="00652767" w:rsidP="00652767">
      <w:pPr>
        <w:pStyle w:val="a5"/>
        <w:ind w:firstLine="0"/>
        <w:jc w:val="left"/>
        <w:rPr>
          <w:sz w:val="26"/>
          <w:szCs w:val="26"/>
        </w:rPr>
      </w:pPr>
      <w:r w:rsidRPr="00652767">
        <w:rPr>
          <w:sz w:val="26"/>
          <w:szCs w:val="26"/>
        </w:rPr>
        <w:t>В случае если в отношении подведомственной организации осуществляется проведение плановой проверки федеральным органом исполнительной власти, уполномоченным на осуществление федерального государственного надзора за соблюдением трудового законодательства, подведомственная организация в течение 3 рабочих дней со дня начала проведения плановой проверки федеральным органом исполнительной власти, уполномоченным на осуществление федерального государственного надзора за соблюдением трудового законодательства, информирует об этом уполномоченный орган любым доступным способом (посредством телефонной, факсимильной, электронной или иной связи)</w:t>
      </w:r>
    </w:p>
    <w:p w14:paraId="555460D3" w14:textId="77777777" w:rsidR="00652767" w:rsidRPr="00652767" w:rsidRDefault="00652767" w:rsidP="00652767">
      <w:pPr>
        <w:pStyle w:val="a5"/>
        <w:ind w:firstLine="0"/>
        <w:jc w:val="left"/>
        <w:rPr>
          <w:sz w:val="26"/>
          <w:szCs w:val="26"/>
        </w:rPr>
      </w:pPr>
      <w:r w:rsidRPr="00652767">
        <w:rPr>
          <w:sz w:val="26"/>
          <w:szCs w:val="26"/>
        </w:rPr>
        <w:lastRenderedPageBreak/>
        <w:t>В случае реорганизации или ликвидации подведомственной организации, изменения наименования подведомственной организации, формы проведения плановой проверки, даты начала и окончания проведения плановой проверки уполномоченный орган вносит соответствующие изменения в план проведения проверок.</w:t>
      </w:r>
    </w:p>
    <w:p w14:paraId="211356D8" w14:textId="5EEE57EC" w:rsidR="00652767" w:rsidRPr="00652767" w:rsidRDefault="00652767" w:rsidP="00652767">
      <w:pPr>
        <w:pStyle w:val="a5"/>
        <w:ind w:firstLine="0"/>
        <w:jc w:val="left"/>
        <w:rPr>
          <w:sz w:val="26"/>
          <w:szCs w:val="26"/>
        </w:rPr>
      </w:pPr>
      <w:r w:rsidRPr="00652767">
        <w:rPr>
          <w:sz w:val="26"/>
          <w:szCs w:val="26"/>
        </w:rPr>
        <w:t xml:space="preserve">Изменения, внесенные в план проведения проверок, в течение 7 календарных дней со дня их утверждения </w:t>
      </w:r>
      <w:r w:rsidR="00132D41">
        <w:rPr>
          <w:sz w:val="26"/>
          <w:szCs w:val="26"/>
        </w:rPr>
        <w:t>Комитетом</w:t>
      </w:r>
      <w:r w:rsidRPr="00652767">
        <w:rPr>
          <w:sz w:val="26"/>
          <w:szCs w:val="26"/>
        </w:rPr>
        <w:t xml:space="preserve"> доводятся до сведения подведомственных организаций посредством их размещения на официальном сайте уполномоченного органа в информационно-телекоммуникационной сети "Интернет" либо иным доступным способом, в том числе в электронной форме по телекоммуникационным каналам связи или посредством факсимильной связи.</w:t>
      </w:r>
    </w:p>
    <w:p w14:paraId="7DF76E49" w14:textId="183175C2" w:rsidR="00652767" w:rsidRPr="00652767" w:rsidRDefault="00652767" w:rsidP="00652767">
      <w:pPr>
        <w:pStyle w:val="a5"/>
        <w:ind w:firstLine="0"/>
        <w:jc w:val="left"/>
        <w:rPr>
          <w:sz w:val="26"/>
          <w:szCs w:val="26"/>
        </w:rPr>
      </w:pPr>
      <w:r w:rsidRPr="00652767">
        <w:rPr>
          <w:sz w:val="26"/>
          <w:szCs w:val="26"/>
        </w:rPr>
        <w:t xml:space="preserve">О проведении плановой проверки подведомственная организация уведомляется </w:t>
      </w:r>
      <w:r w:rsidR="00132D41">
        <w:rPr>
          <w:sz w:val="26"/>
          <w:szCs w:val="26"/>
        </w:rPr>
        <w:t>Комитетом</w:t>
      </w:r>
      <w:r w:rsidRPr="00652767">
        <w:rPr>
          <w:sz w:val="26"/>
          <w:szCs w:val="26"/>
        </w:rPr>
        <w:t xml:space="preserve"> не позднее чем за 5 рабочих дней до начала ее проведения посредством направления копии соответствующего правового акта уполномоченного органа о проведении плановой проверки заказным почтовым отправлением с уведомлением о вручении либо иным доступным способом, в том числе в электронной форме по телекоммуникационным каналам связи или посредством факсимильной связи.</w:t>
      </w:r>
    </w:p>
    <w:p w14:paraId="184EF436" w14:textId="77777777" w:rsidR="00652767" w:rsidRPr="00652767" w:rsidRDefault="00652767" w:rsidP="00652767">
      <w:pPr>
        <w:pStyle w:val="a5"/>
        <w:ind w:firstLine="0"/>
        <w:jc w:val="left"/>
        <w:rPr>
          <w:sz w:val="26"/>
          <w:szCs w:val="26"/>
        </w:rPr>
      </w:pPr>
      <w:r w:rsidRPr="00652767">
        <w:rPr>
          <w:sz w:val="26"/>
          <w:szCs w:val="26"/>
        </w:rPr>
        <w:t>33.</w:t>
      </w:r>
      <w:r w:rsidRPr="00652767">
        <w:rPr>
          <w:sz w:val="26"/>
          <w:szCs w:val="26"/>
        </w:rPr>
        <w:tab/>
        <w:t>Основаниями к проведению внеплановой проверки являются:</w:t>
      </w:r>
    </w:p>
    <w:p w14:paraId="27FB81AD" w14:textId="77777777" w:rsidR="00652767" w:rsidRPr="00652767" w:rsidRDefault="00652767" w:rsidP="00652767">
      <w:pPr>
        <w:pStyle w:val="a5"/>
        <w:ind w:firstLine="0"/>
        <w:jc w:val="left"/>
        <w:rPr>
          <w:sz w:val="26"/>
          <w:szCs w:val="26"/>
        </w:rPr>
      </w:pPr>
      <w:r w:rsidRPr="00652767">
        <w:rPr>
          <w:sz w:val="26"/>
          <w:szCs w:val="26"/>
        </w:rPr>
        <w:t>1)</w:t>
      </w:r>
      <w:r w:rsidRPr="00652767">
        <w:rPr>
          <w:sz w:val="26"/>
          <w:szCs w:val="26"/>
        </w:rPr>
        <w:tab/>
        <w:t>истечение срока для устранения нарушений трудового законодательства, выявленных в результате проверки, проведенной ранее;</w:t>
      </w:r>
    </w:p>
    <w:p w14:paraId="76AA9D51" w14:textId="741F70ED" w:rsidR="00652767" w:rsidRPr="00652767" w:rsidRDefault="00652767" w:rsidP="00652767">
      <w:pPr>
        <w:pStyle w:val="a5"/>
        <w:ind w:firstLine="0"/>
        <w:jc w:val="left"/>
        <w:rPr>
          <w:sz w:val="26"/>
          <w:szCs w:val="26"/>
        </w:rPr>
      </w:pPr>
      <w:r w:rsidRPr="00652767">
        <w:rPr>
          <w:sz w:val="26"/>
          <w:szCs w:val="26"/>
        </w:rPr>
        <w:t>2)</w:t>
      </w:r>
      <w:r w:rsidRPr="00652767">
        <w:rPr>
          <w:sz w:val="26"/>
          <w:szCs w:val="26"/>
        </w:rPr>
        <w:tab/>
        <w:t xml:space="preserve">поступление в </w:t>
      </w:r>
      <w:r w:rsidR="00132D41">
        <w:rPr>
          <w:sz w:val="26"/>
          <w:szCs w:val="26"/>
        </w:rPr>
        <w:t>Комитет</w:t>
      </w:r>
      <w:r w:rsidRPr="00652767">
        <w:rPr>
          <w:sz w:val="26"/>
          <w:szCs w:val="26"/>
        </w:rPr>
        <w:t>:</w:t>
      </w:r>
    </w:p>
    <w:p w14:paraId="0A62139B" w14:textId="77777777" w:rsidR="00652767" w:rsidRPr="00652767" w:rsidRDefault="00652767" w:rsidP="00652767">
      <w:pPr>
        <w:pStyle w:val="a5"/>
        <w:ind w:firstLine="0"/>
        <w:jc w:val="left"/>
        <w:rPr>
          <w:sz w:val="26"/>
          <w:szCs w:val="26"/>
        </w:rPr>
      </w:pPr>
      <w:r w:rsidRPr="00652767">
        <w:rPr>
          <w:sz w:val="26"/>
          <w:szCs w:val="26"/>
        </w:rPr>
        <w:t>обращения работника подведомственной организации о нарушении его трудовых прав работодателем;</w:t>
      </w:r>
    </w:p>
    <w:p w14:paraId="7482D818" w14:textId="2ADECB9D" w:rsidR="00652767" w:rsidRPr="00132D41" w:rsidRDefault="00652767" w:rsidP="00132D41">
      <w:pPr>
        <w:pStyle w:val="a5"/>
        <w:ind w:firstLine="0"/>
        <w:jc w:val="left"/>
        <w:rPr>
          <w:sz w:val="26"/>
          <w:szCs w:val="26"/>
        </w:rPr>
      </w:pPr>
      <w:r w:rsidRPr="00652767">
        <w:rPr>
          <w:sz w:val="26"/>
          <w:szCs w:val="26"/>
        </w:rPr>
        <w:t>обращения физического лица, в том числе индивидуального предпринимателя, юридического лица, информации от органов государственной власти и иных государственных органов Российской Федерации и Алтайского края, органов местного самоуправления, профессиональных союзов, из средств массовой информации о факте несоблюдения</w:t>
      </w:r>
      <w:r w:rsidRPr="00652767">
        <w:rPr>
          <w:sz w:val="26"/>
          <w:szCs w:val="26"/>
        </w:rPr>
        <w:tab/>
        <w:t>подведомственной</w:t>
      </w:r>
      <w:r w:rsidRPr="00652767">
        <w:rPr>
          <w:sz w:val="26"/>
          <w:szCs w:val="26"/>
        </w:rPr>
        <w:tab/>
        <w:t>организацией</w:t>
      </w:r>
      <w:r w:rsidRPr="00652767">
        <w:rPr>
          <w:sz w:val="26"/>
          <w:szCs w:val="26"/>
        </w:rPr>
        <w:tab/>
        <w:t>трудового законодательства и иных нормативных правовых актов, содержащих нормы трудового права.</w:t>
      </w:r>
      <w:r w:rsidR="00132D41">
        <w:rPr>
          <w:sz w:val="26"/>
          <w:szCs w:val="26"/>
        </w:rPr>
        <w:t xml:space="preserve"> </w:t>
      </w:r>
      <w:r w:rsidRPr="00132D41">
        <w:rPr>
          <w:sz w:val="26"/>
          <w:szCs w:val="26"/>
        </w:rPr>
        <w:t xml:space="preserve">Обращение, не позволяющее установить лицо, обратившееся в </w:t>
      </w:r>
      <w:r w:rsidR="00132D41" w:rsidRPr="00132D41">
        <w:rPr>
          <w:sz w:val="26"/>
          <w:szCs w:val="26"/>
        </w:rPr>
        <w:t>Комитет</w:t>
      </w:r>
      <w:r w:rsidRPr="00132D41">
        <w:rPr>
          <w:sz w:val="26"/>
          <w:szCs w:val="26"/>
        </w:rPr>
        <w:t>, а также обращение, не содержащее сведений о факте</w:t>
      </w:r>
      <w:r w:rsidR="00132D41">
        <w:rPr>
          <w:sz w:val="26"/>
          <w:szCs w:val="26"/>
        </w:rPr>
        <w:t xml:space="preserve"> </w:t>
      </w:r>
      <w:r w:rsidRPr="00132D41">
        <w:rPr>
          <w:sz w:val="26"/>
          <w:szCs w:val="26"/>
        </w:rPr>
        <w:t>несоблюдения подведомственной организацией трудового законодательства и иных нормативных правовых актов, содержащих нормы трудового права, не могут служить основанием для проведения внеплановой проверки.</w:t>
      </w:r>
    </w:p>
    <w:p w14:paraId="5AA90EAC" w14:textId="1D03D01A" w:rsidR="00652767" w:rsidRPr="00652767" w:rsidRDefault="00652767" w:rsidP="00652767">
      <w:pPr>
        <w:pStyle w:val="a5"/>
        <w:ind w:firstLine="0"/>
        <w:jc w:val="left"/>
        <w:rPr>
          <w:sz w:val="26"/>
          <w:szCs w:val="26"/>
        </w:rPr>
      </w:pPr>
      <w:r w:rsidRPr="00652767">
        <w:rPr>
          <w:sz w:val="26"/>
          <w:szCs w:val="26"/>
        </w:rPr>
        <w:t>34.</w:t>
      </w:r>
      <w:r w:rsidRPr="00652767">
        <w:rPr>
          <w:sz w:val="26"/>
          <w:szCs w:val="26"/>
        </w:rPr>
        <w:tab/>
        <w:t xml:space="preserve">В течение трех рабочих дней после возникновения оснований, указанных в пункте 33 настоящего порядка, </w:t>
      </w:r>
      <w:r w:rsidR="00132D41">
        <w:rPr>
          <w:sz w:val="26"/>
          <w:szCs w:val="26"/>
        </w:rPr>
        <w:t>Председатель Комитета</w:t>
      </w:r>
      <w:r w:rsidRPr="00652767">
        <w:rPr>
          <w:sz w:val="26"/>
          <w:szCs w:val="26"/>
        </w:rPr>
        <w:t xml:space="preserve"> принимает решение о проведении проверки или об отсутствии оснований к проведению проверки.</w:t>
      </w:r>
    </w:p>
    <w:p w14:paraId="22A4C35D" w14:textId="77777777" w:rsidR="00652767" w:rsidRPr="00652767" w:rsidRDefault="00652767" w:rsidP="00652767">
      <w:pPr>
        <w:pStyle w:val="a5"/>
        <w:ind w:firstLine="0"/>
        <w:jc w:val="left"/>
        <w:rPr>
          <w:sz w:val="26"/>
          <w:szCs w:val="26"/>
        </w:rPr>
      </w:pPr>
      <w:r w:rsidRPr="00652767">
        <w:rPr>
          <w:sz w:val="26"/>
          <w:szCs w:val="26"/>
        </w:rPr>
        <w:t>О принятом решении сообщается заявителям, указанным в подпункте 2 пункта</w:t>
      </w:r>
    </w:p>
    <w:p w14:paraId="25E78953" w14:textId="77777777" w:rsidR="00652767" w:rsidRPr="00652767" w:rsidRDefault="00652767" w:rsidP="00652767">
      <w:pPr>
        <w:pStyle w:val="a5"/>
        <w:ind w:firstLine="0"/>
        <w:jc w:val="left"/>
        <w:rPr>
          <w:sz w:val="26"/>
          <w:szCs w:val="26"/>
        </w:rPr>
      </w:pPr>
      <w:r w:rsidRPr="00652767">
        <w:rPr>
          <w:sz w:val="26"/>
          <w:szCs w:val="26"/>
        </w:rPr>
        <w:lastRenderedPageBreak/>
        <w:t>33 настоящего порядка, в порядке и в сроки, установленные законодательством Российской Федерации.</w:t>
      </w:r>
    </w:p>
    <w:p w14:paraId="3E8BF405" w14:textId="3068C84B" w:rsidR="00652767" w:rsidRPr="00652767" w:rsidRDefault="00652767" w:rsidP="00652767">
      <w:pPr>
        <w:pStyle w:val="a5"/>
        <w:ind w:firstLine="0"/>
        <w:jc w:val="left"/>
        <w:rPr>
          <w:sz w:val="26"/>
          <w:szCs w:val="26"/>
        </w:rPr>
      </w:pPr>
      <w:r w:rsidRPr="00652767">
        <w:rPr>
          <w:sz w:val="26"/>
          <w:szCs w:val="26"/>
        </w:rPr>
        <w:t xml:space="preserve">При принятии решения о проведении проверки ответственный специалист </w:t>
      </w:r>
      <w:r w:rsidR="00132D41">
        <w:rPr>
          <w:sz w:val="26"/>
          <w:szCs w:val="26"/>
        </w:rPr>
        <w:t>Комитета</w:t>
      </w:r>
      <w:r w:rsidRPr="00652767">
        <w:rPr>
          <w:sz w:val="26"/>
          <w:szCs w:val="26"/>
        </w:rPr>
        <w:t xml:space="preserve"> готовит </w:t>
      </w:r>
      <w:r w:rsidR="00132D41">
        <w:rPr>
          <w:sz w:val="26"/>
          <w:szCs w:val="26"/>
        </w:rPr>
        <w:t>приказ</w:t>
      </w:r>
      <w:r w:rsidRPr="00652767">
        <w:rPr>
          <w:sz w:val="26"/>
          <w:szCs w:val="26"/>
        </w:rPr>
        <w:t xml:space="preserve"> </w:t>
      </w:r>
      <w:r w:rsidR="00132D41">
        <w:rPr>
          <w:sz w:val="26"/>
          <w:szCs w:val="26"/>
        </w:rPr>
        <w:t>Комитета</w:t>
      </w:r>
      <w:r w:rsidRPr="00652767">
        <w:rPr>
          <w:sz w:val="26"/>
          <w:szCs w:val="26"/>
        </w:rPr>
        <w:t xml:space="preserve"> о проведении внеплановой проверки.</w:t>
      </w:r>
    </w:p>
    <w:p w14:paraId="6B5AEFAA" w14:textId="54EEDBA7" w:rsidR="00652767" w:rsidRPr="00132D41" w:rsidRDefault="00652767" w:rsidP="00132D41">
      <w:pPr>
        <w:pStyle w:val="a5"/>
        <w:ind w:firstLine="0"/>
        <w:jc w:val="left"/>
        <w:rPr>
          <w:sz w:val="26"/>
          <w:szCs w:val="26"/>
        </w:rPr>
      </w:pPr>
      <w:r w:rsidRPr="00652767">
        <w:rPr>
          <w:sz w:val="26"/>
          <w:szCs w:val="26"/>
        </w:rPr>
        <w:t>35.</w:t>
      </w:r>
      <w:r w:rsidRPr="00652767">
        <w:rPr>
          <w:sz w:val="26"/>
          <w:szCs w:val="26"/>
        </w:rPr>
        <w:tab/>
        <w:t xml:space="preserve">О проведении внеплановой проверки подведомственная организация уведомляется не позднее чем за 3 рабочих дня до начала ее проведения посредством направления копии </w:t>
      </w:r>
      <w:r w:rsidR="00132D41">
        <w:rPr>
          <w:sz w:val="26"/>
          <w:szCs w:val="26"/>
        </w:rPr>
        <w:t xml:space="preserve">приказа Комитета </w:t>
      </w:r>
      <w:r w:rsidRPr="00652767">
        <w:rPr>
          <w:sz w:val="26"/>
          <w:szCs w:val="26"/>
        </w:rPr>
        <w:t>о проведении внеплановой проверки.</w:t>
      </w:r>
      <w:r w:rsidR="00132D41">
        <w:rPr>
          <w:sz w:val="26"/>
          <w:szCs w:val="26"/>
        </w:rPr>
        <w:t xml:space="preserve"> </w:t>
      </w:r>
      <w:r w:rsidRPr="00132D41">
        <w:rPr>
          <w:sz w:val="26"/>
          <w:szCs w:val="26"/>
        </w:rPr>
        <w:t xml:space="preserve">Копия </w:t>
      </w:r>
      <w:r w:rsidR="00132D41">
        <w:rPr>
          <w:sz w:val="26"/>
          <w:szCs w:val="26"/>
        </w:rPr>
        <w:t>приказа</w:t>
      </w:r>
      <w:r w:rsidRPr="00132D41">
        <w:rPr>
          <w:sz w:val="26"/>
          <w:szCs w:val="26"/>
        </w:rPr>
        <w:t xml:space="preserve"> </w:t>
      </w:r>
      <w:r w:rsidR="00132D41">
        <w:rPr>
          <w:sz w:val="26"/>
          <w:szCs w:val="26"/>
        </w:rPr>
        <w:t>Комитета</w:t>
      </w:r>
      <w:r w:rsidRPr="00132D41">
        <w:rPr>
          <w:sz w:val="26"/>
          <w:szCs w:val="26"/>
        </w:rPr>
        <w:t xml:space="preserve"> о проведении внеплановой проверки направляется по электронной почте или почтовым отправлением с уведомлением о вручении либо иным доступным способом, позволяющим достоверно установить вручение указанного документа.</w:t>
      </w:r>
    </w:p>
    <w:p w14:paraId="6745E139" w14:textId="4BF2E81A" w:rsidR="00652767" w:rsidRPr="00132D41" w:rsidRDefault="00652767" w:rsidP="00132D41">
      <w:pPr>
        <w:pStyle w:val="a5"/>
        <w:ind w:firstLine="0"/>
        <w:jc w:val="left"/>
        <w:rPr>
          <w:sz w:val="26"/>
          <w:szCs w:val="26"/>
        </w:rPr>
      </w:pPr>
      <w:r w:rsidRPr="00652767">
        <w:rPr>
          <w:sz w:val="26"/>
          <w:szCs w:val="26"/>
        </w:rPr>
        <w:t xml:space="preserve">При проведении внеплановой выездной проверки заверенная печатью копия соответствующего </w:t>
      </w:r>
      <w:r w:rsidR="00132D41">
        <w:rPr>
          <w:sz w:val="26"/>
          <w:szCs w:val="26"/>
        </w:rPr>
        <w:t>приказа Комитета</w:t>
      </w:r>
      <w:r w:rsidRPr="00652767">
        <w:rPr>
          <w:sz w:val="26"/>
          <w:szCs w:val="26"/>
        </w:rPr>
        <w:t xml:space="preserve"> под роспись вручается руководителю (заместителю руководителя) подведомственной организации.</w:t>
      </w:r>
    </w:p>
    <w:p w14:paraId="7EDE47D5" w14:textId="49C5E766" w:rsidR="00652767" w:rsidRPr="00652767" w:rsidRDefault="00652767" w:rsidP="00132D41">
      <w:pPr>
        <w:pStyle w:val="a5"/>
        <w:ind w:firstLine="0"/>
        <w:jc w:val="center"/>
        <w:rPr>
          <w:sz w:val="26"/>
          <w:szCs w:val="26"/>
        </w:rPr>
      </w:pPr>
      <w:r w:rsidRPr="00652767">
        <w:rPr>
          <w:sz w:val="26"/>
          <w:szCs w:val="26"/>
        </w:rPr>
        <w:t>VI.</w:t>
      </w:r>
      <w:r w:rsidRPr="00652767">
        <w:rPr>
          <w:sz w:val="26"/>
          <w:szCs w:val="26"/>
        </w:rPr>
        <w:tab/>
        <w:t xml:space="preserve">Права и обязанности ответственного специалиста </w:t>
      </w:r>
      <w:r w:rsidR="00132D41">
        <w:rPr>
          <w:sz w:val="26"/>
          <w:szCs w:val="26"/>
        </w:rPr>
        <w:t>Комитета</w:t>
      </w:r>
      <w:r w:rsidRPr="00652767">
        <w:rPr>
          <w:sz w:val="26"/>
          <w:szCs w:val="26"/>
        </w:rPr>
        <w:t>, уполномоченного на проведение мероприятий по ведомственному контролю за соблюдением трудового законодательства и иных нормативных правовых</w:t>
      </w:r>
    </w:p>
    <w:p w14:paraId="3076A772" w14:textId="77777777" w:rsidR="00652767" w:rsidRPr="00652767" w:rsidRDefault="00652767" w:rsidP="00132D41">
      <w:pPr>
        <w:pStyle w:val="a5"/>
        <w:ind w:firstLine="0"/>
        <w:jc w:val="center"/>
        <w:rPr>
          <w:sz w:val="26"/>
          <w:szCs w:val="26"/>
        </w:rPr>
      </w:pPr>
      <w:r w:rsidRPr="00652767">
        <w:rPr>
          <w:sz w:val="26"/>
          <w:szCs w:val="26"/>
        </w:rPr>
        <w:t>актов, содержащих нормы трудового права в подведомственных организациях</w:t>
      </w:r>
    </w:p>
    <w:p w14:paraId="53029E00" w14:textId="77777777" w:rsidR="00652767" w:rsidRPr="00652767" w:rsidRDefault="00652767" w:rsidP="00652767">
      <w:pPr>
        <w:pStyle w:val="a5"/>
        <w:ind w:firstLine="0"/>
        <w:jc w:val="left"/>
        <w:rPr>
          <w:sz w:val="26"/>
          <w:szCs w:val="26"/>
        </w:rPr>
      </w:pPr>
      <w:r w:rsidRPr="00652767">
        <w:rPr>
          <w:sz w:val="26"/>
          <w:szCs w:val="26"/>
        </w:rPr>
        <w:t>36.</w:t>
      </w:r>
      <w:r w:rsidRPr="00652767">
        <w:rPr>
          <w:sz w:val="26"/>
          <w:szCs w:val="26"/>
        </w:rPr>
        <w:tab/>
        <w:t>Выездная проверка проводится по месту нахождения и (или) по месту фактического осуществления деятельности подведомственной организации</w:t>
      </w:r>
    </w:p>
    <w:p w14:paraId="26743AD2" w14:textId="3C566F27" w:rsidR="00652767" w:rsidRPr="00652767" w:rsidRDefault="00652767" w:rsidP="00652767">
      <w:pPr>
        <w:pStyle w:val="a5"/>
        <w:ind w:firstLine="0"/>
        <w:jc w:val="left"/>
        <w:rPr>
          <w:sz w:val="26"/>
          <w:szCs w:val="26"/>
        </w:rPr>
      </w:pPr>
      <w:r w:rsidRPr="00652767">
        <w:rPr>
          <w:sz w:val="26"/>
          <w:szCs w:val="26"/>
        </w:rPr>
        <w:t xml:space="preserve">Выездная проверка начинается с предъявления должностными лицами </w:t>
      </w:r>
      <w:r w:rsidR="00132D41">
        <w:rPr>
          <w:sz w:val="26"/>
          <w:szCs w:val="26"/>
        </w:rPr>
        <w:t>Комитета</w:t>
      </w:r>
      <w:r w:rsidRPr="00652767">
        <w:rPr>
          <w:sz w:val="26"/>
          <w:szCs w:val="26"/>
        </w:rPr>
        <w:t xml:space="preserve">, осуществляющими проверку, руководителю или уполномоченному им должностному лицу подведомственной организации заверенной копии соответствующего правового акта </w:t>
      </w:r>
      <w:r w:rsidR="00E710BE">
        <w:rPr>
          <w:sz w:val="26"/>
          <w:szCs w:val="26"/>
        </w:rPr>
        <w:t>Комитета</w:t>
      </w:r>
      <w:r w:rsidRPr="00652767">
        <w:rPr>
          <w:sz w:val="26"/>
          <w:szCs w:val="26"/>
        </w:rPr>
        <w:t xml:space="preserve"> о проведении выездной проверки и служебных удостоверений.</w:t>
      </w:r>
    </w:p>
    <w:p w14:paraId="54015571" w14:textId="00EAC403" w:rsidR="00652767" w:rsidRPr="00652767" w:rsidRDefault="00652767" w:rsidP="00652767">
      <w:pPr>
        <w:pStyle w:val="a5"/>
        <w:ind w:firstLine="0"/>
        <w:jc w:val="left"/>
        <w:rPr>
          <w:sz w:val="26"/>
          <w:szCs w:val="26"/>
        </w:rPr>
      </w:pPr>
      <w:r w:rsidRPr="00652767">
        <w:rPr>
          <w:sz w:val="26"/>
          <w:szCs w:val="26"/>
        </w:rPr>
        <w:t xml:space="preserve">При проведении выездной проверки должностные лица </w:t>
      </w:r>
      <w:r w:rsidR="00E710BE">
        <w:rPr>
          <w:sz w:val="26"/>
          <w:szCs w:val="26"/>
        </w:rPr>
        <w:t>Комитета</w:t>
      </w:r>
      <w:r w:rsidRPr="00652767">
        <w:rPr>
          <w:sz w:val="26"/>
          <w:szCs w:val="26"/>
        </w:rPr>
        <w:t>, осуществляющие проверку, вправе:</w:t>
      </w:r>
    </w:p>
    <w:p w14:paraId="5237B102" w14:textId="77777777" w:rsidR="00652767" w:rsidRPr="00652767" w:rsidRDefault="00652767" w:rsidP="00652767">
      <w:pPr>
        <w:pStyle w:val="a5"/>
        <w:ind w:firstLine="0"/>
        <w:jc w:val="left"/>
        <w:rPr>
          <w:sz w:val="26"/>
          <w:szCs w:val="26"/>
        </w:rPr>
      </w:pPr>
      <w:r w:rsidRPr="00652767">
        <w:rPr>
          <w:sz w:val="26"/>
          <w:szCs w:val="26"/>
        </w:rPr>
        <w:t>1)</w:t>
      </w:r>
      <w:r w:rsidRPr="00652767">
        <w:rPr>
          <w:sz w:val="26"/>
          <w:szCs w:val="26"/>
        </w:rPr>
        <w:tab/>
        <w:t>проводить обследование территории и объектов (зданий, строений, сооружений, помещений, транспортных средств, оборудования и т.д.) подведомственных организаций;</w:t>
      </w:r>
    </w:p>
    <w:p w14:paraId="3D8E7537" w14:textId="77777777" w:rsidR="00652767" w:rsidRPr="00652767" w:rsidRDefault="00652767" w:rsidP="00652767">
      <w:pPr>
        <w:pStyle w:val="a5"/>
        <w:ind w:firstLine="0"/>
        <w:jc w:val="left"/>
        <w:rPr>
          <w:sz w:val="26"/>
          <w:szCs w:val="26"/>
        </w:rPr>
      </w:pPr>
      <w:r w:rsidRPr="00652767">
        <w:rPr>
          <w:sz w:val="26"/>
          <w:szCs w:val="26"/>
        </w:rPr>
        <w:t>2)</w:t>
      </w:r>
      <w:r w:rsidRPr="00652767">
        <w:rPr>
          <w:sz w:val="26"/>
          <w:szCs w:val="26"/>
        </w:rPr>
        <w:tab/>
        <w:t>запрашивать документы и материалы по вопросам, относящимся к предмету проверки, а также устные и письменные объяснения должностных лиц и работников подведомственных организаций по вопросам, относящимся к предмету проверки;</w:t>
      </w:r>
    </w:p>
    <w:p w14:paraId="2950A9E5" w14:textId="7CDDF039" w:rsidR="00652767" w:rsidRPr="00E710BE" w:rsidRDefault="00652767" w:rsidP="00E710BE">
      <w:pPr>
        <w:pStyle w:val="a5"/>
        <w:ind w:firstLine="0"/>
        <w:jc w:val="left"/>
        <w:rPr>
          <w:sz w:val="26"/>
          <w:szCs w:val="26"/>
        </w:rPr>
      </w:pPr>
      <w:r w:rsidRPr="00652767">
        <w:rPr>
          <w:sz w:val="26"/>
          <w:szCs w:val="26"/>
        </w:rPr>
        <w:t>3)</w:t>
      </w:r>
      <w:r w:rsidRPr="00652767">
        <w:rPr>
          <w:sz w:val="26"/>
          <w:szCs w:val="26"/>
        </w:rPr>
        <w:tab/>
        <w:t>производить ксерокопирование документов по вопросам, относящимся к предмету проверки, а также осуществлять фото- и видеосъемку территории и объектов (зданий, строений, сооружений, помещений</w:t>
      </w:r>
      <w:r w:rsidR="00E710BE">
        <w:rPr>
          <w:sz w:val="26"/>
          <w:szCs w:val="26"/>
        </w:rPr>
        <w:t xml:space="preserve">, </w:t>
      </w:r>
      <w:r w:rsidRPr="00E710BE">
        <w:rPr>
          <w:sz w:val="26"/>
          <w:szCs w:val="26"/>
        </w:rPr>
        <w:t>транспортных средств, оборудования и т.д.) подведомственных организаций.</w:t>
      </w:r>
    </w:p>
    <w:p w14:paraId="16928133" w14:textId="13E05E55" w:rsidR="00652767" w:rsidRPr="00652767" w:rsidRDefault="00652767" w:rsidP="00652767">
      <w:pPr>
        <w:pStyle w:val="a5"/>
        <w:ind w:firstLine="0"/>
        <w:jc w:val="left"/>
        <w:rPr>
          <w:sz w:val="26"/>
          <w:szCs w:val="26"/>
        </w:rPr>
      </w:pPr>
      <w:r w:rsidRPr="00652767">
        <w:rPr>
          <w:sz w:val="26"/>
          <w:szCs w:val="26"/>
        </w:rPr>
        <w:t>37.</w:t>
      </w:r>
      <w:r w:rsidRPr="00652767">
        <w:rPr>
          <w:sz w:val="26"/>
          <w:szCs w:val="26"/>
        </w:rPr>
        <w:tab/>
        <w:t xml:space="preserve">При проведении выездной проверки должностные лица </w:t>
      </w:r>
      <w:r w:rsidR="00E710BE">
        <w:rPr>
          <w:sz w:val="26"/>
          <w:szCs w:val="26"/>
        </w:rPr>
        <w:t>Комитета</w:t>
      </w:r>
      <w:r w:rsidRPr="00652767">
        <w:rPr>
          <w:sz w:val="26"/>
          <w:szCs w:val="26"/>
        </w:rPr>
        <w:t>, осуществляющие проверку, обязаны:</w:t>
      </w:r>
    </w:p>
    <w:p w14:paraId="0D732E30" w14:textId="77777777" w:rsidR="00652767" w:rsidRPr="00652767" w:rsidRDefault="00652767" w:rsidP="00652767">
      <w:pPr>
        <w:pStyle w:val="a5"/>
        <w:ind w:firstLine="0"/>
        <w:jc w:val="left"/>
        <w:rPr>
          <w:sz w:val="26"/>
          <w:szCs w:val="26"/>
        </w:rPr>
      </w:pPr>
      <w:r w:rsidRPr="00652767">
        <w:rPr>
          <w:sz w:val="26"/>
          <w:szCs w:val="26"/>
        </w:rPr>
        <w:t>1)</w:t>
      </w:r>
      <w:r w:rsidRPr="00652767">
        <w:rPr>
          <w:sz w:val="26"/>
          <w:szCs w:val="26"/>
        </w:rPr>
        <w:tab/>
        <w:t>соблюдать сроки проведения выездной проверки;</w:t>
      </w:r>
    </w:p>
    <w:p w14:paraId="16BFA4CE" w14:textId="77777777" w:rsidR="00652767" w:rsidRPr="00652767" w:rsidRDefault="00652767" w:rsidP="00652767">
      <w:pPr>
        <w:pStyle w:val="a5"/>
        <w:ind w:firstLine="0"/>
        <w:jc w:val="left"/>
        <w:rPr>
          <w:sz w:val="26"/>
          <w:szCs w:val="26"/>
        </w:rPr>
      </w:pPr>
      <w:r w:rsidRPr="00652767">
        <w:rPr>
          <w:sz w:val="26"/>
          <w:szCs w:val="26"/>
        </w:rPr>
        <w:t>2)</w:t>
      </w:r>
      <w:r w:rsidRPr="00652767">
        <w:rPr>
          <w:sz w:val="26"/>
          <w:szCs w:val="26"/>
        </w:rPr>
        <w:tab/>
        <w:t xml:space="preserve">не препятствовать руководителю (заместителю руководителя), иным уполномоченным должностным лицам подведомственной организации </w:t>
      </w:r>
      <w:r w:rsidRPr="00652767">
        <w:rPr>
          <w:sz w:val="26"/>
          <w:szCs w:val="26"/>
        </w:rPr>
        <w:lastRenderedPageBreak/>
        <w:t>присутствовать при проведении проверки и давать разъяснения по вопросам, относящимся к предмету проверки;</w:t>
      </w:r>
    </w:p>
    <w:p w14:paraId="5122439C" w14:textId="77777777" w:rsidR="00652767" w:rsidRPr="00652767" w:rsidRDefault="00652767" w:rsidP="00652767">
      <w:pPr>
        <w:pStyle w:val="a5"/>
        <w:ind w:firstLine="0"/>
        <w:jc w:val="left"/>
        <w:rPr>
          <w:sz w:val="26"/>
          <w:szCs w:val="26"/>
        </w:rPr>
      </w:pPr>
      <w:r w:rsidRPr="00652767">
        <w:rPr>
          <w:sz w:val="26"/>
          <w:szCs w:val="26"/>
        </w:rPr>
        <w:t>3)</w:t>
      </w:r>
      <w:r w:rsidRPr="00652767">
        <w:rPr>
          <w:sz w:val="26"/>
          <w:szCs w:val="26"/>
        </w:rPr>
        <w:tab/>
        <w:t>представлять руководителю (заместителю руководителя), иным уполномоченным должностным лицам подведомственной организации, присутствующим при проведении проверки, информацию и документы, относящиеся к предмету проверки;</w:t>
      </w:r>
    </w:p>
    <w:p w14:paraId="2A888A2B" w14:textId="77777777" w:rsidR="00652767" w:rsidRPr="00652767" w:rsidRDefault="00652767" w:rsidP="00652767">
      <w:pPr>
        <w:pStyle w:val="a5"/>
        <w:ind w:firstLine="0"/>
        <w:jc w:val="left"/>
        <w:rPr>
          <w:sz w:val="26"/>
          <w:szCs w:val="26"/>
        </w:rPr>
      </w:pPr>
      <w:r w:rsidRPr="00652767">
        <w:rPr>
          <w:sz w:val="26"/>
          <w:szCs w:val="26"/>
        </w:rPr>
        <w:t>4)</w:t>
      </w:r>
      <w:r w:rsidRPr="00652767">
        <w:rPr>
          <w:sz w:val="26"/>
          <w:szCs w:val="26"/>
        </w:rPr>
        <w:tab/>
        <w:t>знакомить руководителя (заместителя руководителя), иное уполномоченное должностное лицо подведомственной организации с результатами проверки;</w:t>
      </w:r>
    </w:p>
    <w:p w14:paraId="53296CEF" w14:textId="77777777" w:rsidR="00652767" w:rsidRPr="00652767" w:rsidRDefault="00652767" w:rsidP="00652767">
      <w:pPr>
        <w:pStyle w:val="a5"/>
        <w:ind w:firstLine="0"/>
        <w:jc w:val="left"/>
        <w:rPr>
          <w:sz w:val="26"/>
          <w:szCs w:val="26"/>
        </w:rPr>
      </w:pPr>
      <w:r w:rsidRPr="00652767">
        <w:rPr>
          <w:sz w:val="26"/>
          <w:szCs w:val="26"/>
        </w:rPr>
        <w:t xml:space="preserve"> </w:t>
      </w:r>
    </w:p>
    <w:p w14:paraId="7B910230" w14:textId="78803540" w:rsidR="00652767" w:rsidRPr="00E710BE" w:rsidRDefault="00652767" w:rsidP="00E710BE">
      <w:pPr>
        <w:pStyle w:val="a5"/>
        <w:ind w:firstLine="0"/>
        <w:rPr>
          <w:sz w:val="26"/>
          <w:szCs w:val="26"/>
        </w:rPr>
      </w:pPr>
      <w:r w:rsidRPr="00652767">
        <w:rPr>
          <w:sz w:val="26"/>
          <w:szCs w:val="26"/>
        </w:rPr>
        <w:t>5)</w:t>
      </w:r>
      <w:r w:rsidRPr="00652767">
        <w:rPr>
          <w:sz w:val="26"/>
          <w:szCs w:val="26"/>
        </w:rPr>
        <w:tab/>
        <w:t>не</w:t>
      </w:r>
      <w:r w:rsidRPr="00652767">
        <w:rPr>
          <w:sz w:val="26"/>
          <w:szCs w:val="26"/>
        </w:rPr>
        <w:tab/>
        <w:t>требовать</w:t>
      </w:r>
      <w:r w:rsidRPr="00652767">
        <w:rPr>
          <w:sz w:val="26"/>
          <w:szCs w:val="26"/>
        </w:rPr>
        <w:tab/>
      </w:r>
      <w:r w:rsidRPr="00652767">
        <w:rPr>
          <w:sz w:val="26"/>
          <w:szCs w:val="26"/>
        </w:rPr>
        <w:tab/>
        <w:t>от</w:t>
      </w:r>
      <w:r w:rsidRPr="00652767">
        <w:rPr>
          <w:sz w:val="26"/>
          <w:szCs w:val="26"/>
        </w:rPr>
        <w:tab/>
        <w:t>проверяемой</w:t>
      </w:r>
      <w:r w:rsidRPr="00652767">
        <w:rPr>
          <w:sz w:val="26"/>
          <w:szCs w:val="26"/>
        </w:rPr>
        <w:tab/>
        <w:t>подведомственной</w:t>
      </w:r>
      <w:r w:rsidR="00E710BE">
        <w:rPr>
          <w:sz w:val="26"/>
          <w:szCs w:val="26"/>
        </w:rPr>
        <w:t xml:space="preserve"> организации </w:t>
      </w:r>
      <w:r w:rsidRPr="00652767">
        <w:rPr>
          <w:sz w:val="26"/>
          <w:szCs w:val="26"/>
        </w:rPr>
        <w:t>представления</w:t>
      </w:r>
      <w:r w:rsidRPr="00652767">
        <w:rPr>
          <w:sz w:val="26"/>
          <w:szCs w:val="26"/>
        </w:rPr>
        <w:tab/>
        <w:t>документов</w:t>
      </w:r>
      <w:r w:rsidRPr="00652767">
        <w:rPr>
          <w:sz w:val="26"/>
          <w:szCs w:val="26"/>
        </w:rPr>
        <w:tab/>
        <w:t>и сведений,</w:t>
      </w:r>
      <w:r w:rsidRPr="00652767">
        <w:rPr>
          <w:sz w:val="26"/>
          <w:szCs w:val="26"/>
        </w:rPr>
        <w:tab/>
        <w:t>не относящихся</w:t>
      </w:r>
      <w:r w:rsidR="009A1E7B">
        <w:rPr>
          <w:sz w:val="26"/>
          <w:szCs w:val="26"/>
        </w:rPr>
        <w:t xml:space="preserve"> </w:t>
      </w:r>
      <w:proofErr w:type="gramStart"/>
      <w:r w:rsidR="00E710BE">
        <w:rPr>
          <w:sz w:val="26"/>
          <w:szCs w:val="26"/>
        </w:rPr>
        <w:t>к</w:t>
      </w:r>
      <w:r w:rsidR="009A1E7B">
        <w:rPr>
          <w:sz w:val="26"/>
          <w:szCs w:val="26"/>
        </w:rPr>
        <w:t xml:space="preserve"> </w:t>
      </w:r>
      <w:r w:rsidRPr="00652767">
        <w:rPr>
          <w:sz w:val="26"/>
          <w:szCs w:val="26"/>
        </w:rPr>
        <w:t>проверки</w:t>
      </w:r>
      <w:proofErr w:type="gramEnd"/>
      <w:r w:rsidRPr="00652767">
        <w:rPr>
          <w:sz w:val="26"/>
          <w:szCs w:val="26"/>
        </w:rPr>
        <w:t>.</w:t>
      </w:r>
    </w:p>
    <w:p w14:paraId="050DF2D6" w14:textId="77777777" w:rsidR="00652767" w:rsidRPr="00652767" w:rsidRDefault="00652767" w:rsidP="00652767">
      <w:pPr>
        <w:pStyle w:val="a5"/>
        <w:ind w:firstLine="0"/>
        <w:jc w:val="left"/>
        <w:rPr>
          <w:sz w:val="26"/>
          <w:szCs w:val="26"/>
        </w:rPr>
      </w:pPr>
      <w:r w:rsidRPr="00652767">
        <w:rPr>
          <w:sz w:val="26"/>
          <w:szCs w:val="26"/>
        </w:rPr>
        <w:t>При проведении выездной проверки подведомственная организация обязана обеспечить присутствие руководителя (заместителя руководителя), иных уполномоченных должностных лиц подведомственной организации.</w:t>
      </w:r>
    </w:p>
    <w:p w14:paraId="0329B7EA" w14:textId="7DC2A37F" w:rsidR="00652767" w:rsidRPr="00652767" w:rsidRDefault="00652767" w:rsidP="00652767">
      <w:pPr>
        <w:pStyle w:val="a5"/>
        <w:ind w:firstLine="0"/>
        <w:jc w:val="left"/>
        <w:rPr>
          <w:sz w:val="26"/>
          <w:szCs w:val="26"/>
        </w:rPr>
      </w:pPr>
      <w:r w:rsidRPr="00652767">
        <w:rPr>
          <w:sz w:val="26"/>
          <w:szCs w:val="26"/>
        </w:rPr>
        <w:t>38.</w:t>
      </w:r>
      <w:r w:rsidRPr="00652767">
        <w:rPr>
          <w:sz w:val="26"/>
          <w:szCs w:val="26"/>
        </w:rPr>
        <w:tab/>
        <w:t xml:space="preserve">При проведении проверки ответственный специалист </w:t>
      </w:r>
      <w:r w:rsidR="00E710BE">
        <w:rPr>
          <w:sz w:val="26"/>
          <w:szCs w:val="26"/>
        </w:rPr>
        <w:t xml:space="preserve">Комитета </w:t>
      </w:r>
      <w:r w:rsidRPr="00652767">
        <w:rPr>
          <w:sz w:val="26"/>
          <w:szCs w:val="26"/>
        </w:rPr>
        <w:t>не вправе:</w:t>
      </w:r>
    </w:p>
    <w:p w14:paraId="72813A03" w14:textId="77777777" w:rsidR="00652767" w:rsidRPr="00652767" w:rsidRDefault="00652767" w:rsidP="00652767">
      <w:pPr>
        <w:pStyle w:val="a5"/>
        <w:ind w:firstLine="0"/>
        <w:jc w:val="left"/>
        <w:rPr>
          <w:sz w:val="26"/>
          <w:szCs w:val="26"/>
        </w:rPr>
      </w:pPr>
      <w:r w:rsidRPr="00652767">
        <w:rPr>
          <w:sz w:val="26"/>
          <w:szCs w:val="26"/>
        </w:rPr>
        <w:t>6)</w:t>
      </w:r>
      <w:r w:rsidRPr="00652767">
        <w:rPr>
          <w:sz w:val="26"/>
          <w:szCs w:val="26"/>
        </w:rPr>
        <w:tab/>
        <w:t>проверять выполнение требований, не относящихся к предмету проверки;</w:t>
      </w:r>
    </w:p>
    <w:p w14:paraId="629B7329" w14:textId="77777777" w:rsidR="00652767" w:rsidRPr="00652767" w:rsidRDefault="00652767" w:rsidP="00652767">
      <w:pPr>
        <w:pStyle w:val="a5"/>
        <w:ind w:firstLine="0"/>
        <w:jc w:val="left"/>
        <w:rPr>
          <w:sz w:val="26"/>
          <w:szCs w:val="26"/>
        </w:rPr>
      </w:pPr>
      <w:r w:rsidRPr="00652767">
        <w:rPr>
          <w:sz w:val="26"/>
          <w:szCs w:val="26"/>
        </w:rPr>
        <w:t>7)</w:t>
      </w:r>
      <w:r w:rsidRPr="00652767">
        <w:rPr>
          <w:sz w:val="26"/>
          <w:szCs w:val="26"/>
        </w:rPr>
        <w:tab/>
        <w:t>требовать представления документов и информации, не относящихся к предмету проверки;</w:t>
      </w:r>
    </w:p>
    <w:p w14:paraId="009DD639" w14:textId="77777777" w:rsidR="00652767" w:rsidRPr="00652767" w:rsidRDefault="00652767" w:rsidP="00652767">
      <w:pPr>
        <w:pStyle w:val="a5"/>
        <w:ind w:firstLine="0"/>
        <w:jc w:val="left"/>
        <w:rPr>
          <w:sz w:val="26"/>
          <w:szCs w:val="26"/>
        </w:rPr>
      </w:pPr>
      <w:r w:rsidRPr="00652767">
        <w:rPr>
          <w:sz w:val="26"/>
          <w:szCs w:val="26"/>
        </w:rPr>
        <w:t>8)</w:t>
      </w:r>
      <w:r w:rsidRPr="00652767">
        <w:rPr>
          <w:sz w:val="26"/>
          <w:szCs w:val="26"/>
        </w:rPr>
        <w:tab/>
        <w:t>распространять информацию, полученную в результате проверки, составляющую государственную, коммерческую, служебную или иную охраняемую законом тайну, за исключением случаев, предусмотренных федеральным законодательством;</w:t>
      </w:r>
    </w:p>
    <w:p w14:paraId="4477996E" w14:textId="1A062B94" w:rsidR="00652767" w:rsidRPr="00E710BE" w:rsidRDefault="00652767" w:rsidP="00E710BE">
      <w:pPr>
        <w:pStyle w:val="a5"/>
        <w:ind w:firstLine="0"/>
        <w:jc w:val="left"/>
        <w:rPr>
          <w:sz w:val="26"/>
          <w:szCs w:val="26"/>
        </w:rPr>
      </w:pPr>
      <w:r w:rsidRPr="00652767">
        <w:rPr>
          <w:sz w:val="26"/>
          <w:szCs w:val="26"/>
        </w:rPr>
        <w:t>9)</w:t>
      </w:r>
      <w:r w:rsidRPr="00652767">
        <w:rPr>
          <w:sz w:val="26"/>
          <w:szCs w:val="26"/>
        </w:rPr>
        <w:tab/>
        <w:t>превышать установленные сроки проведения проверки.</w:t>
      </w:r>
    </w:p>
    <w:p w14:paraId="3B45F058" w14:textId="77777777" w:rsidR="00652767" w:rsidRPr="00652767" w:rsidRDefault="00652767" w:rsidP="00E710BE">
      <w:pPr>
        <w:pStyle w:val="a5"/>
        <w:ind w:firstLine="0"/>
        <w:jc w:val="center"/>
        <w:rPr>
          <w:sz w:val="26"/>
          <w:szCs w:val="26"/>
        </w:rPr>
      </w:pPr>
      <w:r w:rsidRPr="00652767">
        <w:rPr>
          <w:sz w:val="26"/>
          <w:szCs w:val="26"/>
        </w:rPr>
        <w:t>VII.</w:t>
      </w:r>
      <w:r w:rsidRPr="00652767">
        <w:rPr>
          <w:sz w:val="26"/>
          <w:szCs w:val="26"/>
        </w:rPr>
        <w:tab/>
        <w:t>Права и обязанности должностных лиц подведомственной организации</w:t>
      </w:r>
    </w:p>
    <w:p w14:paraId="05224294" w14:textId="77777777" w:rsidR="00652767" w:rsidRPr="00652767" w:rsidRDefault="00652767" w:rsidP="00652767">
      <w:pPr>
        <w:pStyle w:val="a5"/>
        <w:ind w:firstLine="0"/>
        <w:jc w:val="left"/>
        <w:rPr>
          <w:sz w:val="26"/>
          <w:szCs w:val="26"/>
        </w:rPr>
      </w:pPr>
      <w:r w:rsidRPr="00652767">
        <w:rPr>
          <w:sz w:val="26"/>
          <w:szCs w:val="26"/>
        </w:rPr>
        <w:t>39.</w:t>
      </w:r>
      <w:r w:rsidRPr="00652767">
        <w:rPr>
          <w:sz w:val="26"/>
          <w:szCs w:val="26"/>
        </w:rPr>
        <w:tab/>
        <w:t>При проведении проверки руководитель, иные уполномоченные должностные лица подведомственной организации вправе:</w:t>
      </w:r>
    </w:p>
    <w:p w14:paraId="0E60DCBE" w14:textId="77777777" w:rsidR="00652767" w:rsidRPr="00652767" w:rsidRDefault="00652767" w:rsidP="00652767">
      <w:pPr>
        <w:pStyle w:val="a5"/>
        <w:ind w:firstLine="0"/>
        <w:jc w:val="left"/>
        <w:rPr>
          <w:sz w:val="26"/>
          <w:szCs w:val="26"/>
        </w:rPr>
      </w:pPr>
      <w:r w:rsidRPr="00652767">
        <w:rPr>
          <w:sz w:val="26"/>
          <w:szCs w:val="26"/>
        </w:rPr>
        <w:t>1)</w:t>
      </w:r>
      <w:r w:rsidRPr="00652767">
        <w:rPr>
          <w:sz w:val="26"/>
          <w:szCs w:val="26"/>
        </w:rPr>
        <w:tab/>
        <w:t>непосредственно присутствовать при проведении проверки, давать объяснения по вопросам, относящимся к предмету проверки;</w:t>
      </w:r>
    </w:p>
    <w:p w14:paraId="3501289C" w14:textId="685E5BFE" w:rsidR="00652767" w:rsidRPr="00652767" w:rsidRDefault="00652767" w:rsidP="00652767">
      <w:pPr>
        <w:pStyle w:val="a5"/>
        <w:ind w:firstLine="0"/>
        <w:jc w:val="left"/>
        <w:rPr>
          <w:sz w:val="26"/>
          <w:szCs w:val="26"/>
        </w:rPr>
      </w:pPr>
      <w:r w:rsidRPr="00652767">
        <w:rPr>
          <w:sz w:val="26"/>
          <w:szCs w:val="26"/>
        </w:rPr>
        <w:t>2)</w:t>
      </w:r>
      <w:r w:rsidRPr="00652767">
        <w:rPr>
          <w:sz w:val="26"/>
          <w:szCs w:val="26"/>
        </w:rPr>
        <w:tab/>
        <w:t xml:space="preserve">получать от </w:t>
      </w:r>
      <w:r w:rsidR="00E710BE">
        <w:rPr>
          <w:sz w:val="26"/>
          <w:szCs w:val="26"/>
        </w:rPr>
        <w:t>Комитета</w:t>
      </w:r>
      <w:r w:rsidRPr="00652767">
        <w:rPr>
          <w:sz w:val="26"/>
          <w:szCs w:val="26"/>
        </w:rPr>
        <w:t>, его должностных лиц информацию, относящуюся к предмету проверки;</w:t>
      </w:r>
    </w:p>
    <w:p w14:paraId="087FBC5F" w14:textId="0FA29735" w:rsidR="00652767" w:rsidRPr="00652767" w:rsidRDefault="00652767" w:rsidP="00652767">
      <w:pPr>
        <w:pStyle w:val="a5"/>
        <w:ind w:firstLine="0"/>
        <w:jc w:val="left"/>
        <w:rPr>
          <w:sz w:val="26"/>
          <w:szCs w:val="26"/>
        </w:rPr>
      </w:pPr>
      <w:r w:rsidRPr="00652767">
        <w:rPr>
          <w:sz w:val="26"/>
          <w:szCs w:val="26"/>
        </w:rPr>
        <w:t>3)</w:t>
      </w:r>
      <w:r w:rsidRPr="00652767">
        <w:rPr>
          <w:sz w:val="26"/>
          <w:szCs w:val="26"/>
        </w:rPr>
        <w:tab/>
        <w:t xml:space="preserve">обжаловать действия (бездействие) ответственного специалиста </w:t>
      </w:r>
      <w:r w:rsidR="00E710BE">
        <w:rPr>
          <w:sz w:val="26"/>
          <w:szCs w:val="26"/>
        </w:rPr>
        <w:t>Комитета</w:t>
      </w:r>
      <w:r w:rsidRPr="00652767">
        <w:rPr>
          <w:sz w:val="26"/>
          <w:szCs w:val="26"/>
        </w:rPr>
        <w:t xml:space="preserve"> в порядке, установленном законодательством Российской Федерации.</w:t>
      </w:r>
    </w:p>
    <w:p w14:paraId="276A37DE" w14:textId="77777777" w:rsidR="00652767" w:rsidRPr="00652767" w:rsidRDefault="00652767" w:rsidP="00652767">
      <w:pPr>
        <w:pStyle w:val="a5"/>
        <w:ind w:firstLine="0"/>
        <w:jc w:val="left"/>
        <w:rPr>
          <w:sz w:val="26"/>
          <w:szCs w:val="26"/>
        </w:rPr>
      </w:pPr>
      <w:r w:rsidRPr="00652767">
        <w:rPr>
          <w:sz w:val="26"/>
          <w:szCs w:val="26"/>
        </w:rPr>
        <w:t>40.</w:t>
      </w:r>
      <w:r w:rsidRPr="00652767">
        <w:rPr>
          <w:sz w:val="26"/>
          <w:szCs w:val="26"/>
        </w:rPr>
        <w:tab/>
        <w:t>При проведении проверки руководитель, иные уполномоченные должностные лица подведомственной организации обязаны:</w:t>
      </w:r>
    </w:p>
    <w:p w14:paraId="3829AF88" w14:textId="7021C4E6" w:rsidR="00652767" w:rsidRPr="00E710BE" w:rsidRDefault="00652767" w:rsidP="00E710BE">
      <w:pPr>
        <w:pStyle w:val="a5"/>
        <w:ind w:firstLine="0"/>
        <w:jc w:val="left"/>
        <w:rPr>
          <w:sz w:val="26"/>
          <w:szCs w:val="26"/>
        </w:rPr>
      </w:pPr>
      <w:r w:rsidRPr="00652767">
        <w:rPr>
          <w:sz w:val="26"/>
          <w:szCs w:val="26"/>
        </w:rPr>
        <w:t>1)</w:t>
      </w:r>
      <w:r w:rsidRPr="00652767">
        <w:rPr>
          <w:sz w:val="26"/>
          <w:szCs w:val="26"/>
        </w:rPr>
        <w:tab/>
        <w:t xml:space="preserve">предоставить запрашиваемые ответственным специалистом </w:t>
      </w:r>
      <w:r w:rsidR="00E710BE">
        <w:rPr>
          <w:sz w:val="26"/>
          <w:szCs w:val="26"/>
        </w:rPr>
        <w:t>Комитета</w:t>
      </w:r>
      <w:r w:rsidRPr="00652767">
        <w:rPr>
          <w:sz w:val="26"/>
          <w:szCs w:val="26"/>
        </w:rPr>
        <w:t xml:space="preserve"> документы и материалы по вопросам, относящимся к предмету проверки;</w:t>
      </w:r>
    </w:p>
    <w:p w14:paraId="55C3CDF4" w14:textId="53D0C824" w:rsidR="00652767" w:rsidRPr="00E710BE" w:rsidRDefault="00652767" w:rsidP="00E710BE">
      <w:pPr>
        <w:pStyle w:val="a5"/>
        <w:ind w:firstLine="0"/>
        <w:jc w:val="left"/>
        <w:rPr>
          <w:sz w:val="26"/>
          <w:szCs w:val="26"/>
        </w:rPr>
      </w:pPr>
      <w:r w:rsidRPr="00652767">
        <w:rPr>
          <w:sz w:val="26"/>
          <w:szCs w:val="26"/>
        </w:rPr>
        <w:t>2)</w:t>
      </w:r>
      <w:r w:rsidRPr="00652767">
        <w:rPr>
          <w:sz w:val="26"/>
          <w:szCs w:val="26"/>
        </w:rPr>
        <w:tab/>
        <w:t xml:space="preserve">предоставить ответственному специалисту </w:t>
      </w:r>
      <w:r w:rsidR="00E710BE">
        <w:rPr>
          <w:sz w:val="26"/>
          <w:szCs w:val="26"/>
        </w:rPr>
        <w:t>Комитета</w:t>
      </w:r>
      <w:r w:rsidRPr="00652767">
        <w:rPr>
          <w:sz w:val="26"/>
          <w:szCs w:val="26"/>
        </w:rPr>
        <w:t xml:space="preserve"> возможность при проведении выездной проверки проводить обследование территорий, зданий, строений, сооружений, помещений, оборудования, транспортных средств, </w:t>
      </w:r>
      <w:r w:rsidRPr="00652767">
        <w:rPr>
          <w:sz w:val="26"/>
          <w:szCs w:val="26"/>
        </w:rPr>
        <w:lastRenderedPageBreak/>
        <w:t>используемых подведомственной организацией при осуществлении деятельности.</w:t>
      </w:r>
    </w:p>
    <w:p w14:paraId="53C0EA5F" w14:textId="77777777" w:rsidR="00652767" w:rsidRPr="00652767" w:rsidRDefault="00652767" w:rsidP="00E710BE">
      <w:pPr>
        <w:pStyle w:val="a5"/>
        <w:ind w:firstLine="0"/>
        <w:jc w:val="center"/>
        <w:rPr>
          <w:sz w:val="26"/>
          <w:szCs w:val="26"/>
        </w:rPr>
      </w:pPr>
      <w:r w:rsidRPr="00652767">
        <w:rPr>
          <w:sz w:val="26"/>
          <w:szCs w:val="26"/>
        </w:rPr>
        <w:t>VIII.</w:t>
      </w:r>
      <w:r w:rsidRPr="00652767">
        <w:rPr>
          <w:sz w:val="26"/>
          <w:szCs w:val="26"/>
        </w:rPr>
        <w:tab/>
        <w:t>Порядок оформления акта проверки</w:t>
      </w:r>
    </w:p>
    <w:p w14:paraId="2AEC2B76" w14:textId="7FDC979F" w:rsidR="00652767" w:rsidRPr="00652767" w:rsidRDefault="00652767" w:rsidP="00652767">
      <w:pPr>
        <w:pStyle w:val="a5"/>
        <w:ind w:firstLine="0"/>
        <w:jc w:val="left"/>
        <w:rPr>
          <w:sz w:val="26"/>
          <w:szCs w:val="26"/>
        </w:rPr>
      </w:pPr>
      <w:r w:rsidRPr="00652767">
        <w:rPr>
          <w:sz w:val="26"/>
          <w:szCs w:val="26"/>
        </w:rPr>
        <w:t>41.</w:t>
      </w:r>
      <w:r w:rsidRPr="00652767">
        <w:rPr>
          <w:sz w:val="26"/>
          <w:szCs w:val="26"/>
        </w:rPr>
        <w:tab/>
        <w:t xml:space="preserve">По результатам проверки ответственный специалист </w:t>
      </w:r>
      <w:r w:rsidR="00E710BE">
        <w:rPr>
          <w:sz w:val="26"/>
          <w:szCs w:val="26"/>
        </w:rPr>
        <w:t xml:space="preserve">Комитета </w:t>
      </w:r>
      <w:r w:rsidRPr="00652767">
        <w:rPr>
          <w:sz w:val="26"/>
          <w:szCs w:val="26"/>
        </w:rPr>
        <w:t>составляется акт проверки, отражающий сведения о ее результатах, по форме согласно приложению 3 к настоящему порядку.</w:t>
      </w:r>
    </w:p>
    <w:p w14:paraId="414C0564" w14:textId="77777777" w:rsidR="00652767" w:rsidRPr="00652767" w:rsidRDefault="00652767" w:rsidP="00652767">
      <w:pPr>
        <w:pStyle w:val="a5"/>
        <w:ind w:firstLine="0"/>
        <w:jc w:val="left"/>
        <w:rPr>
          <w:sz w:val="26"/>
          <w:szCs w:val="26"/>
        </w:rPr>
      </w:pPr>
      <w:r w:rsidRPr="00652767">
        <w:rPr>
          <w:sz w:val="26"/>
          <w:szCs w:val="26"/>
        </w:rPr>
        <w:t>В акте проверки указываются:</w:t>
      </w:r>
    </w:p>
    <w:p w14:paraId="1C7797A9" w14:textId="77777777" w:rsidR="00652767" w:rsidRPr="00652767" w:rsidRDefault="00652767" w:rsidP="00652767">
      <w:pPr>
        <w:pStyle w:val="a5"/>
        <w:ind w:firstLine="0"/>
        <w:jc w:val="left"/>
        <w:rPr>
          <w:sz w:val="26"/>
          <w:szCs w:val="26"/>
        </w:rPr>
      </w:pPr>
      <w:r w:rsidRPr="00652767">
        <w:rPr>
          <w:sz w:val="26"/>
          <w:szCs w:val="26"/>
        </w:rPr>
        <w:t>1)</w:t>
      </w:r>
      <w:r w:rsidRPr="00652767">
        <w:rPr>
          <w:sz w:val="26"/>
          <w:szCs w:val="26"/>
        </w:rPr>
        <w:tab/>
        <w:t>дата и место составления акта проверки;</w:t>
      </w:r>
    </w:p>
    <w:p w14:paraId="3301E911" w14:textId="77777777" w:rsidR="00652767" w:rsidRPr="00652767" w:rsidRDefault="00652767" w:rsidP="00652767">
      <w:pPr>
        <w:pStyle w:val="a5"/>
        <w:ind w:firstLine="0"/>
        <w:jc w:val="left"/>
        <w:rPr>
          <w:sz w:val="26"/>
          <w:szCs w:val="26"/>
        </w:rPr>
      </w:pPr>
      <w:r w:rsidRPr="00652767">
        <w:rPr>
          <w:sz w:val="26"/>
          <w:szCs w:val="26"/>
        </w:rPr>
        <w:t>2)</w:t>
      </w:r>
      <w:r w:rsidRPr="00652767">
        <w:rPr>
          <w:sz w:val="26"/>
          <w:szCs w:val="26"/>
        </w:rPr>
        <w:tab/>
        <w:t>наименование уполномоченного органа, проводившего проверку;</w:t>
      </w:r>
    </w:p>
    <w:p w14:paraId="6B56ED44" w14:textId="77777777" w:rsidR="00652767" w:rsidRPr="00652767" w:rsidRDefault="00652767" w:rsidP="00652767">
      <w:pPr>
        <w:pStyle w:val="a5"/>
        <w:ind w:firstLine="0"/>
        <w:jc w:val="left"/>
        <w:rPr>
          <w:sz w:val="26"/>
          <w:szCs w:val="26"/>
        </w:rPr>
      </w:pPr>
      <w:r w:rsidRPr="00652767">
        <w:rPr>
          <w:sz w:val="26"/>
          <w:szCs w:val="26"/>
        </w:rPr>
        <w:t>3)</w:t>
      </w:r>
      <w:r w:rsidRPr="00652767">
        <w:rPr>
          <w:sz w:val="26"/>
          <w:szCs w:val="26"/>
        </w:rPr>
        <w:tab/>
        <w:t>дата и номер соответствующего правового акта уполномоченного органа, на основании которого проведена проверка;</w:t>
      </w:r>
    </w:p>
    <w:p w14:paraId="00D93D79" w14:textId="77777777" w:rsidR="00652767" w:rsidRPr="00652767" w:rsidRDefault="00652767" w:rsidP="00652767">
      <w:pPr>
        <w:pStyle w:val="a5"/>
        <w:ind w:firstLine="0"/>
        <w:jc w:val="left"/>
        <w:rPr>
          <w:sz w:val="26"/>
          <w:szCs w:val="26"/>
        </w:rPr>
      </w:pPr>
      <w:r w:rsidRPr="00652767">
        <w:rPr>
          <w:sz w:val="26"/>
          <w:szCs w:val="26"/>
        </w:rPr>
        <w:t>4)</w:t>
      </w:r>
      <w:r w:rsidRPr="00652767">
        <w:rPr>
          <w:sz w:val="26"/>
          <w:szCs w:val="26"/>
        </w:rPr>
        <w:tab/>
        <w:t>фамилии, имена, отчества и должности лиц, уполномоченных на проведение проверки;</w:t>
      </w:r>
    </w:p>
    <w:p w14:paraId="2917F07F" w14:textId="77777777" w:rsidR="00652767" w:rsidRPr="00652767" w:rsidRDefault="00652767" w:rsidP="00652767">
      <w:pPr>
        <w:pStyle w:val="a5"/>
        <w:ind w:firstLine="0"/>
        <w:jc w:val="left"/>
        <w:rPr>
          <w:sz w:val="26"/>
          <w:szCs w:val="26"/>
        </w:rPr>
      </w:pPr>
      <w:r w:rsidRPr="00652767">
        <w:rPr>
          <w:sz w:val="26"/>
          <w:szCs w:val="26"/>
        </w:rPr>
        <w:t>5)</w:t>
      </w:r>
      <w:r w:rsidRPr="00652767">
        <w:rPr>
          <w:sz w:val="26"/>
          <w:szCs w:val="26"/>
        </w:rPr>
        <w:tab/>
        <w:t>сведения о подведомственной организации, в отношении которой проведена проверка (наименование, место нахождения, фамилия, имя и отчество руководителя);</w:t>
      </w:r>
    </w:p>
    <w:p w14:paraId="1672120E" w14:textId="77777777" w:rsidR="00652767" w:rsidRPr="00652767" w:rsidRDefault="00652767" w:rsidP="00652767">
      <w:pPr>
        <w:pStyle w:val="a5"/>
        <w:ind w:firstLine="0"/>
        <w:jc w:val="left"/>
        <w:rPr>
          <w:sz w:val="26"/>
          <w:szCs w:val="26"/>
        </w:rPr>
      </w:pPr>
      <w:r w:rsidRPr="00652767">
        <w:rPr>
          <w:sz w:val="26"/>
          <w:szCs w:val="26"/>
        </w:rPr>
        <w:t>6)</w:t>
      </w:r>
      <w:r w:rsidRPr="00652767">
        <w:rPr>
          <w:sz w:val="26"/>
          <w:szCs w:val="26"/>
        </w:rPr>
        <w:tab/>
        <w:t>дата, продолжительность и место проведения проверки;</w:t>
      </w:r>
    </w:p>
    <w:p w14:paraId="312B60DE" w14:textId="77777777" w:rsidR="00652767" w:rsidRPr="00652767" w:rsidRDefault="00652767" w:rsidP="00652767">
      <w:pPr>
        <w:pStyle w:val="a5"/>
        <w:ind w:firstLine="0"/>
        <w:jc w:val="left"/>
        <w:rPr>
          <w:sz w:val="26"/>
          <w:szCs w:val="26"/>
        </w:rPr>
      </w:pPr>
      <w:r w:rsidRPr="00652767">
        <w:rPr>
          <w:sz w:val="26"/>
          <w:szCs w:val="26"/>
        </w:rPr>
        <w:t>7)</w:t>
      </w:r>
      <w:r w:rsidRPr="00652767">
        <w:rPr>
          <w:sz w:val="26"/>
          <w:szCs w:val="26"/>
        </w:rPr>
        <w:tab/>
        <w:t>сведения о результатах проверки, в том числе о выявленных нарушениях требований трудового законодательства;</w:t>
      </w:r>
    </w:p>
    <w:p w14:paraId="682FE233" w14:textId="77777777" w:rsidR="00652767" w:rsidRPr="00652767" w:rsidRDefault="00652767" w:rsidP="00652767">
      <w:pPr>
        <w:pStyle w:val="a5"/>
        <w:ind w:firstLine="0"/>
        <w:jc w:val="left"/>
        <w:rPr>
          <w:sz w:val="26"/>
          <w:szCs w:val="26"/>
        </w:rPr>
      </w:pPr>
      <w:r w:rsidRPr="00652767">
        <w:rPr>
          <w:sz w:val="26"/>
          <w:szCs w:val="26"/>
        </w:rPr>
        <w:t>8)</w:t>
      </w:r>
      <w:r w:rsidRPr="00652767">
        <w:rPr>
          <w:sz w:val="26"/>
          <w:szCs w:val="26"/>
        </w:rPr>
        <w:tab/>
        <w:t>срок устранения выявленных нарушений трудового законодательства;</w:t>
      </w:r>
    </w:p>
    <w:p w14:paraId="1005B3E8" w14:textId="77777777" w:rsidR="00652767" w:rsidRPr="00652767" w:rsidRDefault="00652767" w:rsidP="00652767">
      <w:pPr>
        <w:pStyle w:val="a5"/>
        <w:ind w:firstLine="0"/>
        <w:jc w:val="left"/>
        <w:rPr>
          <w:sz w:val="26"/>
          <w:szCs w:val="26"/>
        </w:rPr>
      </w:pPr>
      <w:r w:rsidRPr="00652767">
        <w:rPr>
          <w:sz w:val="26"/>
          <w:szCs w:val="26"/>
        </w:rPr>
        <w:t>9)</w:t>
      </w:r>
      <w:r w:rsidRPr="00652767">
        <w:rPr>
          <w:sz w:val="26"/>
          <w:szCs w:val="26"/>
        </w:rPr>
        <w:tab/>
        <w:t>сведения об ознакомлении или отказе в ознакомлении с актом проверки руководителя или уполномоченного им должностного лица подведомственной организации.</w:t>
      </w:r>
    </w:p>
    <w:p w14:paraId="45D38055" w14:textId="77777777" w:rsidR="00652767" w:rsidRPr="00652767" w:rsidRDefault="00652767" w:rsidP="00652767">
      <w:pPr>
        <w:pStyle w:val="a5"/>
        <w:ind w:firstLine="0"/>
        <w:jc w:val="left"/>
        <w:rPr>
          <w:sz w:val="26"/>
          <w:szCs w:val="26"/>
        </w:rPr>
      </w:pPr>
      <w:r w:rsidRPr="00652767">
        <w:rPr>
          <w:sz w:val="26"/>
          <w:szCs w:val="26"/>
        </w:rPr>
        <w:t>42.</w:t>
      </w:r>
      <w:r w:rsidRPr="00652767">
        <w:rPr>
          <w:sz w:val="26"/>
          <w:szCs w:val="26"/>
        </w:rPr>
        <w:tab/>
        <w:t>К акту проверки прилагаются объяснения работников подведомственной организации, допустивших нарушения трудового законодательства, и иные связанные с результатами проверки документы или их копии.</w:t>
      </w:r>
    </w:p>
    <w:p w14:paraId="5DEF076E" w14:textId="77777777" w:rsidR="00652767" w:rsidRPr="00652767" w:rsidRDefault="00652767" w:rsidP="00652767">
      <w:pPr>
        <w:pStyle w:val="a5"/>
        <w:ind w:firstLine="0"/>
        <w:jc w:val="left"/>
        <w:rPr>
          <w:sz w:val="26"/>
          <w:szCs w:val="26"/>
        </w:rPr>
      </w:pPr>
      <w:r w:rsidRPr="00652767">
        <w:rPr>
          <w:sz w:val="26"/>
          <w:szCs w:val="26"/>
        </w:rPr>
        <w:t>43.</w:t>
      </w:r>
      <w:r w:rsidRPr="00652767">
        <w:rPr>
          <w:sz w:val="26"/>
          <w:szCs w:val="26"/>
        </w:rPr>
        <w:tab/>
        <w:t>Акт проверки составляется до истечения срока проведения проверки в двух экземплярах, один из которых вручается руководителю или иному уполномоченному представителю подведомственной организации под расписку о получении акта проверки в течение пяти рабочих дней со дня окончания проверки.</w:t>
      </w:r>
    </w:p>
    <w:p w14:paraId="35FCFCE6" w14:textId="660DD7F7" w:rsidR="00652767" w:rsidRPr="00652767" w:rsidRDefault="00652767" w:rsidP="00652767">
      <w:pPr>
        <w:pStyle w:val="a5"/>
        <w:ind w:firstLine="0"/>
        <w:jc w:val="left"/>
        <w:rPr>
          <w:sz w:val="26"/>
          <w:szCs w:val="26"/>
        </w:rPr>
      </w:pPr>
      <w:r w:rsidRPr="00652767">
        <w:rPr>
          <w:sz w:val="26"/>
          <w:szCs w:val="26"/>
        </w:rPr>
        <w:t xml:space="preserve">При отсутствии руководителя или иного уполномоченного представителя подведомственной организации, а также в случае их отказа от получения акта проверки акт проверки направляется заказным почтовым отправлением с уведомлением о его вручении, которое приобщается к экземпляру акта проверки, хранящемуся в </w:t>
      </w:r>
      <w:r w:rsidR="00E710BE">
        <w:rPr>
          <w:sz w:val="26"/>
          <w:szCs w:val="26"/>
        </w:rPr>
        <w:t>Комитете</w:t>
      </w:r>
      <w:r w:rsidRPr="00652767">
        <w:rPr>
          <w:sz w:val="26"/>
          <w:szCs w:val="26"/>
        </w:rPr>
        <w:t>.</w:t>
      </w:r>
    </w:p>
    <w:p w14:paraId="457ED9A6" w14:textId="52D22C40" w:rsidR="00652767" w:rsidRPr="00652767" w:rsidRDefault="00652767" w:rsidP="00652767">
      <w:pPr>
        <w:pStyle w:val="a5"/>
        <w:ind w:firstLine="0"/>
        <w:jc w:val="left"/>
        <w:rPr>
          <w:sz w:val="26"/>
          <w:szCs w:val="26"/>
        </w:rPr>
      </w:pPr>
      <w:r w:rsidRPr="00652767">
        <w:rPr>
          <w:sz w:val="26"/>
          <w:szCs w:val="26"/>
        </w:rPr>
        <w:t>44.</w:t>
      </w:r>
      <w:r w:rsidRPr="00652767">
        <w:rPr>
          <w:sz w:val="26"/>
          <w:szCs w:val="26"/>
        </w:rPr>
        <w:tab/>
        <w:t xml:space="preserve">В случае несогласия с фактами, выводами, требованием об устранении выявленных нарушений трудового законодательства, изложенными в акте проверки, подведомственная организация вправе в течение пяти рабочих дней после дня получения акта проверки представить в </w:t>
      </w:r>
      <w:r w:rsidR="00E710BE">
        <w:rPr>
          <w:sz w:val="26"/>
          <w:szCs w:val="26"/>
        </w:rPr>
        <w:t>Комитет</w:t>
      </w:r>
      <w:r w:rsidRPr="00652767">
        <w:rPr>
          <w:sz w:val="26"/>
          <w:szCs w:val="26"/>
        </w:rPr>
        <w:t xml:space="preserve"> в письменной форме возражения в отношении акта проверки в целом или его отдельных положений (далее - «Возражения») с приложением документов, подтверждающих обоснованность таких возражений.</w:t>
      </w:r>
    </w:p>
    <w:p w14:paraId="2D7E43A5" w14:textId="35905E52" w:rsidR="00652767" w:rsidRPr="00FD1D65" w:rsidRDefault="00652767" w:rsidP="00FD1D65">
      <w:pPr>
        <w:pStyle w:val="a5"/>
        <w:ind w:firstLine="0"/>
        <w:jc w:val="left"/>
        <w:rPr>
          <w:sz w:val="26"/>
          <w:szCs w:val="26"/>
        </w:rPr>
      </w:pPr>
      <w:r w:rsidRPr="00652767">
        <w:rPr>
          <w:sz w:val="26"/>
          <w:szCs w:val="26"/>
        </w:rPr>
        <w:lastRenderedPageBreak/>
        <w:t xml:space="preserve">Возражения подлежат рассмотрению в </w:t>
      </w:r>
      <w:r w:rsidR="00FD1D65">
        <w:rPr>
          <w:sz w:val="26"/>
          <w:szCs w:val="26"/>
        </w:rPr>
        <w:t>Комитете</w:t>
      </w:r>
      <w:r w:rsidRPr="00652767">
        <w:rPr>
          <w:sz w:val="26"/>
          <w:szCs w:val="26"/>
        </w:rPr>
        <w:t xml:space="preserve"> на предмет их обоснованности в течение пяти рабочих дней после дня их получения.</w:t>
      </w:r>
    </w:p>
    <w:p w14:paraId="5FF5CC6F" w14:textId="77777777" w:rsidR="00652767" w:rsidRPr="00652767" w:rsidRDefault="00652767" w:rsidP="00652767">
      <w:pPr>
        <w:pStyle w:val="a5"/>
        <w:ind w:firstLine="0"/>
        <w:jc w:val="left"/>
        <w:rPr>
          <w:sz w:val="26"/>
          <w:szCs w:val="26"/>
        </w:rPr>
      </w:pPr>
      <w:r w:rsidRPr="00652767">
        <w:rPr>
          <w:sz w:val="26"/>
          <w:szCs w:val="26"/>
        </w:rPr>
        <w:t>По результатам рассмотрения возражений принимается решение о признании возражений обоснованными либо об отказе в их удовлетворении. Указанное решение направляется в подведомственную организацию в течение трех рабочих дней после дня его принятия.</w:t>
      </w:r>
    </w:p>
    <w:p w14:paraId="73B0A0B4" w14:textId="5B7EE123" w:rsidR="00652767" w:rsidRPr="00652767" w:rsidRDefault="00652767" w:rsidP="00652767">
      <w:pPr>
        <w:pStyle w:val="a5"/>
        <w:ind w:firstLine="0"/>
        <w:jc w:val="left"/>
        <w:rPr>
          <w:sz w:val="26"/>
          <w:szCs w:val="26"/>
        </w:rPr>
      </w:pPr>
      <w:r w:rsidRPr="00652767">
        <w:rPr>
          <w:sz w:val="26"/>
          <w:szCs w:val="26"/>
        </w:rPr>
        <w:t xml:space="preserve">В случае признания возражений обоснованными </w:t>
      </w:r>
      <w:r w:rsidR="00FD1D65">
        <w:rPr>
          <w:sz w:val="26"/>
          <w:szCs w:val="26"/>
        </w:rPr>
        <w:t>Комитетом</w:t>
      </w:r>
      <w:r w:rsidRPr="00652767">
        <w:rPr>
          <w:sz w:val="26"/>
          <w:szCs w:val="26"/>
        </w:rPr>
        <w:t xml:space="preserve"> принимает меры по устранению нарушений, послуживших основанием для направления возражений.</w:t>
      </w:r>
    </w:p>
    <w:p w14:paraId="5A12062F" w14:textId="77777777" w:rsidR="00652767" w:rsidRPr="00652767" w:rsidRDefault="00652767" w:rsidP="00652767">
      <w:pPr>
        <w:pStyle w:val="a5"/>
        <w:ind w:firstLine="0"/>
        <w:jc w:val="left"/>
        <w:rPr>
          <w:sz w:val="26"/>
          <w:szCs w:val="26"/>
        </w:rPr>
      </w:pPr>
      <w:r w:rsidRPr="00652767">
        <w:rPr>
          <w:sz w:val="26"/>
          <w:szCs w:val="26"/>
        </w:rPr>
        <w:t>О времени и месте рассмотрения замечаний (возражений, пояснений) подведомственная организация извещается не позднее чем за 3 рабочих дня до дня их рассмотрения.</w:t>
      </w:r>
    </w:p>
    <w:p w14:paraId="00842F64" w14:textId="337D9F92" w:rsidR="00652767" w:rsidRPr="00652767" w:rsidRDefault="00652767" w:rsidP="00652767">
      <w:pPr>
        <w:pStyle w:val="a5"/>
        <w:ind w:firstLine="0"/>
        <w:jc w:val="left"/>
        <w:rPr>
          <w:sz w:val="26"/>
          <w:szCs w:val="26"/>
        </w:rPr>
      </w:pPr>
      <w:r w:rsidRPr="00652767">
        <w:rPr>
          <w:sz w:val="26"/>
          <w:szCs w:val="26"/>
        </w:rPr>
        <w:t>45.</w:t>
      </w:r>
      <w:r w:rsidRPr="00652767">
        <w:rPr>
          <w:sz w:val="26"/>
          <w:szCs w:val="26"/>
        </w:rPr>
        <w:tab/>
        <w:t xml:space="preserve">Результаты    </w:t>
      </w:r>
      <w:proofErr w:type="gramStart"/>
      <w:r w:rsidRPr="00652767">
        <w:rPr>
          <w:sz w:val="26"/>
          <w:szCs w:val="26"/>
        </w:rPr>
        <w:t xml:space="preserve">проверки,   </w:t>
      </w:r>
      <w:proofErr w:type="gramEnd"/>
      <w:r w:rsidRPr="00652767">
        <w:rPr>
          <w:sz w:val="26"/>
          <w:szCs w:val="26"/>
        </w:rPr>
        <w:t xml:space="preserve">  содержащие     информацию,  составляющую</w:t>
      </w:r>
    </w:p>
    <w:p w14:paraId="1E99570E" w14:textId="0970F158" w:rsidR="00652767" w:rsidRPr="00FD1D65" w:rsidRDefault="00652767" w:rsidP="00FD1D65">
      <w:pPr>
        <w:pStyle w:val="a5"/>
        <w:ind w:firstLine="0"/>
        <w:jc w:val="left"/>
        <w:rPr>
          <w:sz w:val="26"/>
          <w:szCs w:val="26"/>
        </w:rPr>
      </w:pPr>
      <w:r w:rsidRPr="00652767">
        <w:rPr>
          <w:sz w:val="26"/>
          <w:szCs w:val="26"/>
        </w:rPr>
        <w:t>государственную, коммерческую, служебную, иную охраняемую законом тайну, оформляются с соблюдением требований, предусмотренных законодательством Российской Федерации.</w:t>
      </w:r>
    </w:p>
    <w:p w14:paraId="7BAD82AF" w14:textId="77777777" w:rsidR="00652767" w:rsidRPr="00652767" w:rsidRDefault="00652767" w:rsidP="00FD1D65">
      <w:pPr>
        <w:pStyle w:val="a5"/>
        <w:ind w:firstLine="0"/>
        <w:jc w:val="center"/>
        <w:rPr>
          <w:sz w:val="26"/>
          <w:szCs w:val="26"/>
        </w:rPr>
      </w:pPr>
      <w:r w:rsidRPr="00652767">
        <w:rPr>
          <w:sz w:val="26"/>
          <w:szCs w:val="26"/>
        </w:rPr>
        <w:t>IX.</w:t>
      </w:r>
      <w:r w:rsidRPr="00652767">
        <w:rPr>
          <w:sz w:val="26"/>
          <w:szCs w:val="26"/>
        </w:rPr>
        <w:tab/>
        <w:t>Меры, принимаемые по результатам проверки</w:t>
      </w:r>
    </w:p>
    <w:p w14:paraId="4A7B622B" w14:textId="77777777" w:rsidR="00652767" w:rsidRPr="00652767" w:rsidRDefault="00652767" w:rsidP="00652767">
      <w:pPr>
        <w:pStyle w:val="a5"/>
        <w:ind w:firstLine="0"/>
        <w:jc w:val="left"/>
        <w:rPr>
          <w:sz w:val="26"/>
          <w:szCs w:val="26"/>
        </w:rPr>
      </w:pPr>
      <w:r w:rsidRPr="00652767">
        <w:rPr>
          <w:sz w:val="26"/>
          <w:szCs w:val="26"/>
        </w:rPr>
        <w:t>46.</w:t>
      </w:r>
      <w:r w:rsidRPr="00652767">
        <w:rPr>
          <w:sz w:val="26"/>
          <w:szCs w:val="26"/>
        </w:rPr>
        <w:tab/>
        <w:t>Руководитель подведомственной организации обязан устранить нарушения трудового законодательства в срок, установленный в акте проверки.</w:t>
      </w:r>
    </w:p>
    <w:p w14:paraId="7A71E95A" w14:textId="022B510D" w:rsidR="00652767" w:rsidRPr="00652767" w:rsidRDefault="00652767" w:rsidP="00652767">
      <w:pPr>
        <w:pStyle w:val="a5"/>
        <w:ind w:firstLine="0"/>
        <w:jc w:val="left"/>
        <w:rPr>
          <w:sz w:val="26"/>
          <w:szCs w:val="26"/>
        </w:rPr>
      </w:pPr>
      <w:r w:rsidRPr="00652767">
        <w:rPr>
          <w:sz w:val="26"/>
          <w:szCs w:val="26"/>
        </w:rPr>
        <w:t>47.</w:t>
      </w:r>
      <w:r w:rsidRPr="00652767">
        <w:rPr>
          <w:sz w:val="26"/>
          <w:szCs w:val="26"/>
        </w:rPr>
        <w:tab/>
        <w:t xml:space="preserve">В случае невозможности устранения нарушений трудового законодательства в срок, установленный в акте проверки, руководитель подведомственной организации вправе обратиться с мотивированным письменным ходатайством о продлении срока для устранения нарушений трудового законодательства к </w:t>
      </w:r>
      <w:r w:rsidR="00FD1D65">
        <w:rPr>
          <w:sz w:val="26"/>
          <w:szCs w:val="26"/>
        </w:rPr>
        <w:t>Председателю Комитета</w:t>
      </w:r>
      <w:r w:rsidRPr="00652767">
        <w:rPr>
          <w:sz w:val="26"/>
          <w:szCs w:val="26"/>
        </w:rPr>
        <w:t>, который согласовывает продление срока, при условии отсутствия угрозы жизни и здоровью работников подведомственной организации в случае продления указанного срока.</w:t>
      </w:r>
    </w:p>
    <w:p w14:paraId="7F122AD0" w14:textId="77777777" w:rsidR="00652767" w:rsidRPr="00652767" w:rsidRDefault="00652767" w:rsidP="00652767">
      <w:pPr>
        <w:pStyle w:val="a5"/>
        <w:ind w:firstLine="0"/>
        <w:jc w:val="left"/>
        <w:rPr>
          <w:sz w:val="26"/>
          <w:szCs w:val="26"/>
        </w:rPr>
      </w:pPr>
      <w:r w:rsidRPr="00652767">
        <w:rPr>
          <w:sz w:val="26"/>
          <w:szCs w:val="26"/>
        </w:rPr>
        <w:t>Предельный срок, на который может быть продлен срок для устранения нарушений трудового законодательства подведомственной организацией, составляет 30 календарных дней.</w:t>
      </w:r>
    </w:p>
    <w:p w14:paraId="770156FC" w14:textId="71BDDC1C" w:rsidR="00652767" w:rsidRPr="00652767" w:rsidRDefault="00652767" w:rsidP="00652767">
      <w:pPr>
        <w:pStyle w:val="a5"/>
        <w:ind w:firstLine="0"/>
        <w:jc w:val="left"/>
        <w:rPr>
          <w:sz w:val="26"/>
          <w:szCs w:val="26"/>
        </w:rPr>
      </w:pPr>
      <w:r w:rsidRPr="00652767">
        <w:rPr>
          <w:sz w:val="26"/>
          <w:szCs w:val="26"/>
        </w:rPr>
        <w:t>48.</w:t>
      </w:r>
      <w:r w:rsidRPr="00652767">
        <w:rPr>
          <w:sz w:val="26"/>
          <w:szCs w:val="26"/>
        </w:rPr>
        <w:tab/>
        <w:t xml:space="preserve">По истечении срока для устранения нарушений трудового законодательства руководитель подведомственной организации обязан представить отчет об устранении нарушений трудового законодательства в </w:t>
      </w:r>
      <w:r w:rsidR="00FD1D65">
        <w:rPr>
          <w:sz w:val="26"/>
          <w:szCs w:val="26"/>
        </w:rPr>
        <w:t>Комитет</w:t>
      </w:r>
      <w:r w:rsidRPr="00652767">
        <w:rPr>
          <w:sz w:val="26"/>
          <w:szCs w:val="26"/>
        </w:rPr>
        <w:t xml:space="preserve"> с приложением копий документов, подтверждающих устранение таких нарушений.</w:t>
      </w:r>
    </w:p>
    <w:p w14:paraId="0972F145" w14:textId="1862D01A" w:rsidR="00652767" w:rsidRPr="00652767" w:rsidRDefault="00652767" w:rsidP="00652767">
      <w:pPr>
        <w:pStyle w:val="a5"/>
        <w:ind w:firstLine="0"/>
        <w:jc w:val="left"/>
        <w:rPr>
          <w:sz w:val="26"/>
          <w:szCs w:val="26"/>
        </w:rPr>
      </w:pPr>
      <w:r w:rsidRPr="00652767">
        <w:rPr>
          <w:sz w:val="26"/>
          <w:szCs w:val="26"/>
        </w:rPr>
        <w:t>49.</w:t>
      </w:r>
      <w:r w:rsidRPr="00652767">
        <w:rPr>
          <w:sz w:val="26"/>
          <w:szCs w:val="26"/>
        </w:rPr>
        <w:tab/>
        <w:t>Не</w:t>
      </w:r>
      <w:r w:rsidR="00FD1D65">
        <w:rPr>
          <w:sz w:val="26"/>
          <w:szCs w:val="26"/>
        </w:rPr>
        <w:t xml:space="preserve"> </w:t>
      </w:r>
      <w:r w:rsidRPr="00652767">
        <w:rPr>
          <w:sz w:val="26"/>
          <w:szCs w:val="26"/>
        </w:rPr>
        <w:t xml:space="preserve">устранение подведомственной организацией выявленных нарушений трудового законодательства </w:t>
      </w:r>
      <w:proofErr w:type="gramStart"/>
      <w:r w:rsidRPr="00652767">
        <w:rPr>
          <w:sz w:val="26"/>
          <w:szCs w:val="26"/>
        </w:rPr>
        <w:t>по</w:t>
      </w:r>
      <w:r w:rsidR="009A1E7B">
        <w:rPr>
          <w:sz w:val="26"/>
          <w:szCs w:val="26"/>
        </w:rPr>
        <w:t xml:space="preserve"> </w:t>
      </w:r>
      <w:r w:rsidRPr="00652767">
        <w:rPr>
          <w:sz w:val="26"/>
          <w:szCs w:val="26"/>
        </w:rPr>
        <w:t>истечени</w:t>
      </w:r>
      <w:r w:rsidR="00FD1D65">
        <w:rPr>
          <w:sz w:val="26"/>
          <w:szCs w:val="26"/>
        </w:rPr>
        <w:t>е</w:t>
      </w:r>
      <w:proofErr w:type="gramEnd"/>
      <w:r w:rsidRPr="00652767">
        <w:rPr>
          <w:sz w:val="26"/>
          <w:szCs w:val="26"/>
        </w:rPr>
        <w:t xml:space="preserve"> указанных в акте проверки сроков, является нарушением, влекущим собой применение в отношении виновных лиц дисциплинарных взысканий в соответствии действующим законодательством.</w:t>
      </w:r>
    </w:p>
    <w:p w14:paraId="199E90F3" w14:textId="4433C865" w:rsidR="00652767" w:rsidRPr="00652767" w:rsidRDefault="00652767" w:rsidP="00652767">
      <w:pPr>
        <w:pStyle w:val="a5"/>
        <w:ind w:firstLine="0"/>
        <w:jc w:val="left"/>
        <w:rPr>
          <w:sz w:val="26"/>
          <w:szCs w:val="26"/>
        </w:rPr>
      </w:pPr>
      <w:r w:rsidRPr="00652767">
        <w:rPr>
          <w:sz w:val="26"/>
          <w:szCs w:val="26"/>
        </w:rPr>
        <w:t xml:space="preserve">В случае выявления в результате проведения проверки нарушений трудового законодательства в подведомственной организации руководитель (заместитель руководителя) </w:t>
      </w:r>
      <w:r w:rsidR="00FD1D65">
        <w:rPr>
          <w:sz w:val="26"/>
          <w:szCs w:val="26"/>
        </w:rPr>
        <w:t>Комитета</w:t>
      </w:r>
      <w:r w:rsidRPr="00652767">
        <w:rPr>
          <w:sz w:val="26"/>
          <w:szCs w:val="26"/>
        </w:rPr>
        <w:t xml:space="preserve"> вправе принять решение о применении </w:t>
      </w:r>
      <w:r w:rsidRPr="00652767">
        <w:rPr>
          <w:sz w:val="26"/>
          <w:szCs w:val="26"/>
        </w:rPr>
        <w:lastRenderedPageBreak/>
        <w:t>дисциплинарного взыскания к руководителю подведомственной организации, в отношении которой проводилась проверка.</w:t>
      </w:r>
    </w:p>
    <w:p w14:paraId="0600378D" w14:textId="3EE782C9" w:rsidR="00652767" w:rsidRPr="00FD1D65" w:rsidRDefault="00652767" w:rsidP="00FD1D65">
      <w:pPr>
        <w:pStyle w:val="a5"/>
        <w:ind w:firstLine="0"/>
        <w:jc w:val="left"/>
        <w:rPr>
          <w:sz w:val="26"/>
          <w:szCs w:val="26"/>
        </w:rPr>
      </w:pPr>
      <w:r w:rsidRPr="00652767">
        <w:rPr>
          <w:sz w:val="26"/>
          <w:szCs w:val="26"/>
        </w:rPr>
        <w:t xml:space="preserve">В случае выявления в результате проведения проверки нарушений трудового законодательства в подведомственной организации </w:t>
      </w:r>
      <w:r w:rsidR="00FD1D65">
        <w:rPr>
          <w:sz w:val="26"/>
          <w:szCs w:val="26"/>
        </w:rPr>
        <w:t>Комитета</w:t>
      </w:r>
      <w:r w:rsidRPr="00652767">
        <w:rPr>
          <w:sz w:val="26"/>
          <w:szCs w:val="26"/>
        </w:rPr>
        <w:t xml:space="preserve"> незамедлительно направляет материалы проверки в правоохранительные органы или иные государственные органы в целях принятия мер по фактам выявленных нарушений трудового законодательства, в том числе привлечения к ответственности</w:t>
      </w:r>
      <w:r w:rsidR="00FD1D65">
        <w:rPr>
          <w:sz w:val="26"/>
          <w:szCs w:val="26"/>
        </w:rPr>
        <w:t xml:space="preserve"> </w:t>
      </w:r>
      <w:r w:rsidRPr="00FD1D65">
        <w:rPr>
          <w:sz w:val="26"/>
          <w:szCs w:val="26"/>
        </w:rPr>
        <w:t>виновных лиц в соответствии с законодательством.</w:t>
      </w:r>
    </w:p>
    <w:p w14:paraId="515FCB94" w14:textId="77777777" w:rsidR="00652767" w:rsidRPr="00652767" w:rsidRDefault="00652767" w:rsidP="00FD1D65">
      <w:pPr>
        <w:pStyle w:val="a5"/>
        <w:ind w:firstLine="0"/>
        <w:jc w:val="center"/>
        <w:rPr>
          <w:sz w:val="26"/>
          <w:szCs w:val="26"/>
        </w:rPr>
      </w:pPr>
      <w:r w:rsidRPr="00652767">
        <w:rPr>
          <w:sz w:val="26"/>
          <w:szCs w:val="26"/>
        </w:rPr>
        <w:t>Х. Учет проверок</w:t>
      </w:r>
    </w:p>
    <w:p w14:paraId="6311BECF" w14:textId="7206D71A" w:rsidR="00652767" w:rsidRPr="00652767" w:rsidRDefault="00652767" w:rsidP="00652767">
      <w:pPr>
        <w:pStyle w:val="a5"/>
        <w:ind w:firstLine="0"/>
        <w:jc w:val="left"/>
        <w:rPr>
          <w:sz w:val="26"/>
          <w:szCs w:val="26"/>
        </w:rPr>
      </w:pPr>
      <w:r w:rsidRPr="00652767">
        <w:rPr>
          <w:sz w:val="26"/>
          <w:szCs w:val="26"/>
        </w:rPr>
        <w:t>50.</w:t>
      </w:r>
      <w:r w:rsidRPr="00652767">
        <w:rPr>
          <w:sz w:val="26"/>
          <w:szCs w:val="26"/>
        </w:rPr>
        <w:tab/>
        <w:t xml:space="preserve">Учет проверок, проводимых в подведомственных организациях, осуществляется посредством ведения ответственным специалистом </w:t>
      </w:r>
      <w:r w:rsidR="00FD1D65">
        <w:rPr>
          <w:sz w:val="26"/>
          <w:szCs w:val="26"/>
        </w:rPr>
        <w:t>Комитета</w:t>
      </w:r>
      <w:r w:rsidRPr="00652767">
        <w:rPr>
          <w:sz w:val="26"/>
          <w:szCs w:val="26"/>
        </w:rPr>
        <w:t xml:space="preserve"> журнала учета проверок по форме согласно приложению 4 к настоящему порядку.</w:t>
      </w:r>
    </w:p>
    <w:p w14:paraId="3AD2076E" w14:textId="7D7C2A25" w:rsidR="00652767" w:rsidRPr="00652767" w:rsidRDefault="00652767" w:rsidP="00652767">
      <w:pPr>
        <w:pStyle w:val="a5"/>
        <w:ind w:firstLine="0"/>
        <w:jc w:val="left"/>
        <w:rPr>
          <w:sz w:val="26"/>
          <w:szCs w:val="26"/>
        </w:rPr>
      </w:pPr>
      <w:r w:rsidRPr="00652767">
        <w:rPr>
          <w:sz w:val="26"/>
          <w:szCs w:val="26"/>
        </w:rPr>
        <w:t xml:space="preserve">Журнал учета должен быть прошит, пронумерован, скреплен подписью и заверен печатью </w:t>
      </w:r>
      <w:r w:rsidR="00FD1D65">
        <w:rPr>
          <w:sz w:val="26"/>
          <w:szCs w:val="26"/>
        </w:rPr>
        <w:t>Комитета</w:t>
      </w:r>
      <w:r w:rsidRPr="00652767">
        <w:rPr>
          <w:sz w:val="26"/>
          <w:szCs w:val="26"/>
        </w:rPr>
        <w:t>.</w:t>
      </w:r>
    </w:p>
    <w:p w14:paraId="2673E6F2" w14:textId="33D799D4" w:rsidR="00652767" w:rsidRPr="00652767" w:rsidRDefault="00652767" w:rsidP="00652767">
      <w:pPr>
        <w:pStyle w:val="a5"/>
        <w:ind w:firstLine="0"/>
        <w:jc w:val="left"/>
        <w:rPr>
          <w:sz w:val="26"/>
          <w:szCs w:val="26"/>
        </w:rPr>
      </w:pPr>
      <w:r w:rsidRPr="00652767">
        <w:rPr>
          <w:sz w:val="26"/>
          <w:szCs w:val="26"/>
        </w:rPr>
        <w:t>51.</w:t>
      </w:r>
      <w:r w:rsidRPr="00652767">
        <w:rPr>
          <w:sz w:val="26"/>
          <w:szCs w:val="26"/>
        </w:rPr>
        <w:tab/>
        <w:t xml:space="preserve">Информация о результатах проверки размещается ответственным специалистом </w:t>
      </w:r>
      <w:r w:rsidR="00FD1D65">
        <w:rPr>
          <w:sz w:val="26"/>
          <w:szCs w:val="26"/>
        </w:rPr>
        <w:t>Комитета</w:t>
      </w:r>
      <w:r w:rsidRPr="00652767">
        <w:rPr>
          <w:sz w:val="26"/>
          <w:szCs w:val="26"/>
        </w:rPr>
        <w:t xml:space="preserve"> на официальном Интернет-сайте </w:t>
      </w:r>
      <w:r w:rsidR="00FD1D65">
        <w:rPr>
          <w:sz w:val="26"/>
          <w:szCs w:val="26"/>
        </w:rPr>
        <w:t>Комитета</w:t>
      </w:r>
      <w:r w:rsidRPr="00652767">
        <w:rPr>
          <w:sz w:val="26"/>
          <w:szCs w:val="26"/>
        </w:rPr>
        <w:t xml:space="preserve"> по истечении </w:t>
      </w:r>
      <w:r w:rsidR="00FD1D65">
        <w:rPr>
          <w:sz w:val="26"/>
          <w:szCs w:val="26"/>
        </w:rPr>
        <w:t>10</w:t>
      </w:r>
      <w:r w:rsidRPr="00652767">
        <w:rPr>
          <w:sz w:val="26"/>
          <w:szCs w:val="26"/>
        </w:rPr>
        <w:t xml:space="preserve"> рабочих дней:</w:t>
      </w:r>
    </w:p>
    <w:p w14:paraId="476F9F8A" w14:textId="77777777" w:rsidR="00652767" w:rsidRPr="00652767" w:rsidRDefault="00652767" w:rsidP="00652767">
      <w:pPr>
        <w:pStyle w:val="a5"/>
        <w:ind w:firstLine="0"/>
        <w:jc w:val="left"/>
        <w:rPr>
          <w:sz w:val="26"/>
          <w:szCs w:val="26"/>
        </w:rPr>
      </w:pPr>
      <w:r w:rsidRPr="00652767">
        <w:rPr>
          <w:sz w:val="26"/>
          <w:szCs w:val="26"/>
        </w:rPr>
        <w:t>в случае отсутствия нарушений - со дня составления акта проверки;</w:t>
      </w:r>
    </w:p>
    <w:p w14:paraId="204851DE" w14:textId="77777777" w:rsidR="00652767" w:rsidRPr="00652767" w:rsidRDefault="00652767" w:rsidP="00652767">
      <w:pPr>
        <w:pStyle w:val="a5"/>
        <w:ind w:firstLine="0"/>
        <w:jc w:val="left"/>
        <w:rPr>
          <w:sz w:val="26"/>
          <w:szCs w:val="26"/>
        </w:rPr>
      </w:pPr>
      <w:r w:rsidRPr="00652767">
        <w:rPr>
          <w:sz w:val="26"/>
          <w:szCs w:val="26"/>
        </w:rPr>
        <w:t>- в случае выявления нарушений - от предписываемого срока устранения выявленных нарушений.</w:t>
      </w:r>
    </w:p>
    <w:p w14:paraId="1179783C" w14:textId="77777777" w:rsidR="00652767" w:rsidRPr="00652767" w:rsidRDefault="00652767" w:rsidP="00652767">
      <w:pPr>
        <w:pStyle w:val="a5"/>
        <w:ind w:firstLine="0"/>
        <w:jc w:val="left"/>
        <w:rPr>
          <w:sz w:val="26"/>
          <w:szCs w:val="26"/>
        </w:rPr>
      </w:pPr>
      <w:r w:rsidRPr="00652767">
        <w:rPr>
          <w:sz w:val="26"/>
          <w:szCs w:val="26"/>
        </w:rPr>
        <w:t>Информация о результатах проверки должна содержать:</w:t>
      </w:r>
    </w:p>
    <w:p w14:paraId="7C064D51" w14:textId="77777777" w:rsidR="00652767" w:rsidRPr="00652767" w:rsidRDefault="00652767" w:rsidP="00652767">
      <w:pPr>
        <w:pStyle w:val="a5"/>
        <w:ind w:firstLine="0"/>
        <w:jc w:val="left"/>
        <w:rPr>
          <w:sz w:val="26"/>
          <w:szCs w:val="26"/>
        </w:rPr>
      </w:pPr>
      <w:r w:rsidRPr="00652767">
        <w:rPr>
          <w:sz w:val="26"/>
          <w:szCs w:val="26"/>
        </w:rPr>
        <w:t>1)</w:t>
      </w:r>
      <w:r w:rsidRPr="00652767">
        <w:rPr>
          <w:sz w:val="26"/>
          <w:szCs w:val="26"/>
        </w:rPr>
        <w:tab/>
        <w:t>дату и номер приказа о проведении проверки;</w:t>
      </w:r>
    </w:p>
    <w:p w14:paraId="18D10D1F" w14:textId="77777777" w:rsidR="00652767" w:rsidRPr="00652767" w:rsidRDefault="00652767" w:rsidP="00652767">
      <w:pPr>
        <w:pStyle w:val="a5"/>
        <w:ind w:firstLine="0"/>
        <w:jc w:val="left"/>
        <w:rPr>
          <w:sz w:val="26"/>
          <w:szCs w:val="26"/>
        </w:rPr>
      </w:pPr>
      <w:r w:rsidRPr="00652767">
        <w:rPr>
          <w:sz w:val="26"/>
          <w:szCs w:val="26"/>
        </w:rPr>
        <w:t>2)</w:t>
      </w:r>
      <w:r w:rsidRPr="00652767">
        <w:rPr>
          <w:sz w:val="26"/>
          <w:szCs w:val="26"/>
        </w:rPr>
        <w:tab/>
        <w:t>наименование</w:t>
      </w:r>
      <w:r w:rsidRPr="00652767">
        <w:rPr>
          <w:sz w:val="26"/>
          <w:szCs w:val="26"/>
        </w:rPr>
        <w:tab/>
        <w:t>подведомственной организации,</w:t>
      </w:r>
      <w:r w:rsidRPr="00652767">
        <w:rPr>
          <w:sz w:val="26"/>
          <w:szCs w:val="26"/>
        </w:rPr>
        <w:tab/>
        <w:t>в отношении</w:t>
      </w:r>
      <w:r w:rsidRPr="00652767">
        <w:rPr>
          <w:sz w:val="26"/>
          <w:szCs w:val="26"/>
        </w:rPr>
        <w:tab/>
        <w:t>которой проводилась проверка;</w:t>
      </w:r>
    </w:p>
    <w:p w14:paraId="26F118EF" w14:textId="77777777" w:rsidR="00652767" w:rsidRPr="00652767" w:rsidRDefault="00652767" w:rsidP="00652767">
      <w:pPr>
        <w:pStyle w:val="a5"/>
        <w:ind w:firstLine="0"/>
        <w:jc w:val="left"/>
        <w:rPr>
          <w:sz w:val="26"/>
          <w:szCs w:val="26"/>
        </w:rPr>
      </w:pPr>
      <w:r w:rsidRPr="00652767">
        <w:rPr>
          <w:sz w:val="26"/>
          <w:szCs w:val="26"/>
        </w:rPr>
        <w:t>3)</w:t>
      </w:r>
      <w:r w:rsidRPr="00652767">
        <w:rPr>
          <w:sz w:val="26"/>
          <w:szCs w:val="26"/>
        </w:rPr>
        <w:tab/>
        <w:t>дату начала и окончания проведения проверки;</w:t>
      </w:r>
    </w:p>
    <w:p w14:paraId="0A5644EC" w14:textId="77777777" w:rsidR="00652767" w:rsidRPr="00652767" w:rsidRDefault="00652767" w:rsidP="00652767">
      <w:pPr>
        <w:pStyle w:val="a5"/>
        <w:ind w:firstLine="0"/>
        <w:jc w:val="left"/>
        <w:rPr>
          <w:sz w:val="26"/>
          <w:szCs w:val="26"/>
        </w:rPr>
      </w:pPr>
      <w:r w:rsidRPr="00652767">
        <w:rPr>
          <w:sz w:val="26"/>
          <w:szCs w:val="26"/>
        </w:rPr>
        <w:t>4)</w:t>
      </w:r>
      <w:r w:rsidRPr="00652767">
        <w:rPr>
          <w:sz w:val="26"/>
          <w:szCs w:val="26"/>
        </w:rPr>
        <w:tab/>
        <w:t>сведения о результатах проверки, предписываемые сроки устранения выявленных нарушений;</w:t>
      </w:r>
    </w:p>
    <w:p w14:paraId="2A9EB8C6" w14:textId="77777777" w:rsidR="00652767" w:rsidRPr="00652767" w:rsidRDefault="00652767" w:rsidP="00652767">
      <w:pPr>
        <w:pStyle w:val="a5"/>
        <w:ind w:firstLine="0"/>
        <w:jc w:val="left"/>
        <w:rPr>
          <w:sz w:val="26"/>
          <w:szCs w:val="26"/>
        </w:rPr>
      </w:pPr>
      <w:r w:rsidRPr="00652767">
        <w:rPr>
          <w:sz w:val="26"/>
          <w:szCs w:val="26"/>
        </w:rPr>
        <w:t>5)</w:t>
      </w:r>
      <w:r w:rsidRPr="00652767">
        <w:rPr>
          <w:sz w:val="26"/>
          <w:szCs w:val="26"/>
        </w:rPr>
        <w:tab/>
        <w:t>информацию об обжаловании акта проверки;</w:t>
      </w:r>
    </w:p>
    <w:p w14:paraId="25CB3FC3" w14:textId="71352A7C" w:rsidR="005C135D" w:rsidRDefault="00652767" w:rsidP="00652767">
      <w:pPr>
        <w:pStyle w:val="a5"/>
        <w:ind w:firstLine="0"/>
        <w:jc w:val="left"/>
        <w:rPr>
          <w:sz w:val="26"/>
          <w:szCs w:val="26"/>
        </w:rPr>
      </w:pPr>
      <w:r w:rsidRPr="00652767">
        <w:rPr>
          <w:sz w:val="26"/>
          <w:szCs w:val="26"/>
        </w:rPr>
        <w:t>6)</w:t>
      </w:r>
      <w:r w:rsidRPr="00652767">
        <w:rPr>
          <w:sz w:val="26"/>
          <w:szCs w:val="26"/>
        </w:rPr>
        <w:tab/>
        <w:t>информацию</w:t>
      </w:r>
      <w:r w:rsidRPr="00652767">
        <w:rPr>
          <w:sz w:val="26"/>
          <w:szCs w:val="26"/>
        </w:rPr>
        <w:tab/>
        <w:t>об</w:t>
      </w:r>
      <w:r w:rsidRPr="00652767">
        <w:rPr>
          <w:sz w:val="26"/>
          <w:szCs w:val="26"/>
        </w:rPr>
        <w:tab/>
        <w:t>устранении</w:t>
      </w:r>
      <w:r w:rsidRPr="00652767">
        <w:rPr>
          <w:sz w:val="26"/>
          <w:szCs w:val="26"/>
        </w:rPr>
        <w:tab/>
        <w:t>выявленных</w:t>
      </w:r>
      <w:r w:rsidRPr="00652767">
        <w:rPr>
          <w:sz w:val="26"/>
          <w:szCs w:val="26"/>
        </w:rPr>
        <w:tab/>
        <w:t>нарушений</w:t>
      </w:r>
      <w:r w:rsidRPr="00652767">
        <w:rPr>
          <w:sz w:val="26"/>
          <w:szCs w:val="26"/>
        </w:rPr>
        <w:tab/>
        <w:t>трудового законодательства и принятых мерах.</w:t>
      </w:r>
    </w:p>
    <w:p w14:paraId="1FABDA66" w14:textId="1EE63E91" w:rsidR="00FD1D65" w:rsidRDefault="00FD1D65" w:rsidP="00652767">
      <w:pPr>
        <w:pStyle w:val="a5"/>
        <w:ind w:firstLine="0"/>
        <w:jc w:val="left"/>
        <w:rPr>
          <w:sz w:val="26"/>
          <w:szCs w:val="26"/>
        </w:rPr>
      </w:pPr>
    </w:p>
    <w:p w14:paraId="01FB0D68" w14:textId="173E0243" w:rsidR="00FD1D65" w:rsidRDefault="00FD1D65" w:rsidP="00652767">
      <w:pPr>
        <w:pStyle w:val="a5"/>
        <w:ind w:firstLine="0"/>
        <w:jc w:val="left"/>
        <w:rPr>
          <w:sz w:val="26"/>
          <w:szCs w:val="26"/>
        </w:rPr>
      </w:pPr>
    </w:p>
    <w:p w14:paraId="40E96FA7" w14:textId="566D23B2" w:rsidR="00FD1D65" w:rsidRDefault="00FD1D65" w:rsidP="00652767">
      <w:pPr>
        <w:pStyle w:val="a5"/>
        <w:ind w:firstLine="0"/>
        <w:jc w:val="left"/>
        <w:rPr>
          <w:sz w:val="26"/>
          <w:szCs w:val="26"/>
        </w:rPr>
      </w:pPr>
    </w:p>
    <w:p w14:paraId="33FF4F30" w14:textId="648DB103" w:rsidR="00FD1D65" w:rsidRDefault="00FD1D65" w:rsidP="00652767">
      <w:pPr>
        <w:pStyle w:val="a5"/>
        <w:ind w:firstLine="0"/>
        <w:jc w:val="left"/>
        <w:rPr>
          <w:sz w:val="26"/>
          <w:szCs w:val="26"/>
        </w:rPr>
      </w:pPr>
    </w:p>
    <w:p w14:paraId="2ACCB25B" w14:textId="09E326FA" w:rsidR="00FD1D65" w:rsidRDefault="00FD1D65" w:rsidP="00652767">
      <w:pPr>
        <w:pStyle w:val="a5"/>
        <w:ind w:firstLine="0"/>
        <w:jc w:val="left"/>
        <w:rPr>
          <w:sz w:val="26"/>
          <w:szCs w:val="26"/>
        </w:rPr>
      </w:pPr>
    </w:p>
    <w:p w14:paraId="6A5AF718" w14:textId="21D63270" w:rsidR="00FD1D65" w:rsidRDefault="00FD1D65" w:rsidP="00652767">
      <w:pPr>
        <w:pStyle w:val="a5"/>
        <w:ind w:firstLine="0"/>
        <w:jc w:val="left"/>
        <w:rPr>
          <w:sz w:val="26"/>
          <w:szCs w:val="26"/>
        </w:rPr>
      </w:pPr>
    </w:p>
    <w:p w14:paraId="3159C6FC" w14:textId="5C337249" w:rsidR="009A1E7B" w:rsidRDefault="009A1E7B" w:rsidP="00652767">
      <w:pPr>
        <w:pStyle w:val="a5"/>
        <w:ind w:firstLine="0"/>
        <w:jc w:val="left"/>
        <w:rPr>
          <w:sz w:val="26"/>
          <w:szCs w:val="26"/>
        </w:rPr>
      </w:pPr>
    </w:p>
    <w:p w14:paraId="3CB431F6" w14:textId="67ED833B" w:rsidR="009A1E7B" w:rsidRDefault="009A1E7B" w:rsidP="00652767">
      <w:pPr>
        <w:pStyle w:val="a5"/>
        <w:ind w:firstLine="0"/>
        <w:jc w:val="left"/>
        <w:rPr>
          <w:sz w:val="26"/>
          <w:szCs w:val="26"/>
        </w:rPr>
      </w:pPr>
    </w:p>
    <w:p w14:paraId="1DD0589C" w14:textId="5CE41AE8" w:rsidR="009A1E7B" w:rsidRDefault="009A1E7B" w:rsidP="00652767">
      <w:pPr>
        <w:pStyle w:val="a5"/>
        <w:ind w:firstLine="0"/>
        <w:jc w:val="left"/>
        <w:rPr>
          <w:sz w:val="26"/>
          <w:szCs w:val="26"/>
        </w:rPr>
      </w:pPr>
    </w:p>
    <w:p w14:paraId="35E92600" w14:textId="4C63A12C" w:rsidR="009A1E7B" w:rsidRDefault="009A1E7B" w:rsidP="00652767">
      <w:pPr>
        <w:pStyle w:val="a5"/>
        <w:ind w:firstLine="0"/>
        <w:jc w:val="left"/>
        <w:rPr>
          <w:sz w:val="26"/>
          <w:szCs w:val="26"/>
        </w:rPr>
      </w:pPr>
    </w:p>
    <w:p w14:paraId="252AE04A" w14:textId="78EB3F69" w:rsidR="009A1E7B" w:rsidRDefault="009A1E7B" w:rsidP="00652767">
      <w:pPr>
        <w:pStyle w:val="a5"/>
        <w:ind w:firstLine="0"/>
        <w:jc w:val="left"/>
        <w:rPr>
          <w:sz w:val="26"/>
          <w:szCs w:val="26"/>
        </w:rPr>
      </w:pPr>
    </w:p>
    <w:p w14:paraId="73EC98C0" w14:textId="56ACF675" w:rsidR="009A1E7B" w:rsidRDefault="009A1E7B" w:rsidP="00652767">
      <w:pPr>
        <w:pStyle w:val="a5"/>
        <w:ind w:firstLine="0"/>
        <w:jc w:val="left"/>
        <w:rPr>
          <w:sz w:val="26"/>
          <w:szCs w:val="26"/>
        </w:rPr>
      </w:pPr>
    </w:p>
    <w:p w14:paraId="1287E6FC" w14:textId="02B4FE35" w:rsidR="009A1E7B" w:rsidRDefault="009A1E7B" w:rsidP="00652767">
      <w:pPr>
        <w:pStyle w:val="a5"/>
        <w:ind w:firstLine="0"/>
        <w:jc w:val="left"/>
        <w:rPr>
          <w:sz w:val="26"/>
          <w:szCs w:val="26"/>
        </w:rPr>
      </w:pPr>
    </w:p>
    <w:tbl>
      <w:tblPr>
        <w:tblStyle w:val="a6"/>
        <w:tblW w:w="0" w:type="auto"/>
        <w:tblInd w:w="52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51"/>
      </w:tblGrid>
      <w:tr w:rsidR="009A1E7B" w14:paraId="71221AE2" w14:textId="77777777" w:rsidTr="009A1E7B">
        <w:tc>
          <w:tcPr>
            <w:tcW w:w="4751" w:type="dxa"/>
          </w:tcPr>
          <w:p w14:paraId="286C1905" w14:textId="6E16B513" w:rsidR="009A1E7B" w:rsidRPr="009A1E7B" w:rsidRDefault="009A1E7B" w:rsidP="009A1E7B">
            <w:pPr>
              <w:pStyle w:val="a5"/>
              <w:ind w:left="0" w:firstLine="0"/>
              <w:jc w:val="left"/>
              <w:rPr>
                <w:sz w:val="26"/>
                <w:szCs w:val="26"/>
              </w:rPr>
            </w:pPr>
            <w:bookmarkStart w:id="1" w:name="_Hlk97296431"/>
            <w:r>
              <w:rPr>
                <w:sz w:val="26"/>
                <w:szCs w:val="26"/>
              </w:rPr>
              <w:lastRenderedPageBreak/>
              <w:t>ПРИЛОЖЕНИЕ 1</w:t>
            </w:r>
          </w:p>
          <w:p w14:paraId="56088E10" w14:textId="39CA4DE3" w:rsidR="009A1E7B" w:rsidRPr="009A1E7B" w:rsidRDefault="009A1E7B" w:rsidP="009A1E7B">
            <w:pPr>
              <w:pStyle w:val="a5"/>
              <w:ind w:left="0" w:firstLine="0"/>
              <w:jc w:val="left"/>
              <w:rPr>
                <w:sz w:val="26"/>
                <w:szCs w:val="26"/>
              </w:rPr>
            </w:pPr>
            <w:r w:rsidRPr="009A1E7B">
              <w:rPr>
                <w:sz w:val="26"/>
                <w:szCs w:val="26"/>
              </w:rPr>
              <w:t xml:space="preserve">к Порядку осуществления </w:t>
            </w:r>
            <w:r>
              <w:rPr>
                <w:sz w:val="26"/>
                <w:szCs w:val="26"/>
              </w:rPr>
              <w:t xml:space="preserve">комитетом по образованию </w:t>
            </w:r>
            <w:proofErr w:type="gramStart"/>
            <w:r>
              <w:rPr>
                <w:sz w:val="26"/>
                <w:szCs w:val="26"/>
              </w:rPr>
              <w:t xml:space="preserve">Администрации </w:t>
            </w:r>
            <w:r w:rsidRPr="009A1E7B">
              <w:rPr>
                <w:sz w:val="26"/>
                <w:szCs w:val="26"/>
              </w:rPr>
              <w:t xml:space="preserve"> Бурлинского</w:t>
            </w:r>
            <w:proofErr w:type="gramEnd"/>
            <w:r w:rsidRPr="009A1E7B">
              <w:rPr>
                <w:sz w:val="26"/>
                <w:szCs w:val="26"/>
              </w:rPr>
              <w:t xml:space="preserve"> района ведомственного контроля за соблюдением трудового законодательства и иных нормативных правовых актов, содержащих нормы трудового права,</w:t>
            </w:r>
          </w:p>
          <w:p w14:paraId="442C4364" w14:textId="213ECCF6" w:rsidR="009A1E7B" w:rsidRDefault="009A1E7B" w:rsidP="009A1E7B">
            <w:pPr>
              <w:pStyle w:val="a5"/>
              <w:ind w:left="0" w:firstLine="0"/>
              <w:jc w:val="left"/>
              <w:rPr>
                <w:sz w:val="26"/>
                <w:szCs w:val="26"/>
              </w:rPr>
            </w:pPr>
            <w:r w:rsidRPr="009A1E7B">
              <w:rPr>
                <w:sz w:val="26"/>
                <w:szCs w:val="26"/>
              </w:rPr>
              <w:t>в подведомственных организациях</w:t>
            </w:r>
          </w:p>
        </w:tc>
      </w:tr>
      <w:bookmarkEnd w:id="1"/>
    </w:tbl>
    <w:p w14:paraId="16EB8D48" w14:textId="77777777" w:rsidR="009A1E7B" w:rsidRDefault="009A1E7B" w:rsidP="009A1E7B">
      <w:pPr>
        <w:pStyle w:val="a5"/>
        <w:ind w:firstLine="0"/>
        <w:jc w:val="left"/>
        <w:rPr>
          <w:sz w:val="26"/>
          <w:szCs w:val="26"/>
        </w:rPr>
      </w:pPr>
    </w:p>
    <w:p w14:paraId="09180D16" w14:textId="77777777" w:rsidR="009A1E7B" w:rsidRDefault="009A1E7B" w:rsidP="009A1E7B">
      <w:pPr>
        <w:pStyle w:val="a5"/>
        <w:ind w:firstLine="0"/>
        <w:jc w:val="left"/>
        <w:rPr>
          <w:sz w:val="26"/>
          <w:szCs w:val="26"/>
        </w:rPr>
      </w:pPr>
    </w:p>
    <w:p w14:paraId="31CA011D" w14:textId="77777777" w:rsidR="009A1E7B" w:rsidRPr="009A1E7B" w:rsidRDefault="009A1E7B" w:rsidP="009A1E7B">
      <w:pPr>
        <w:pStyle w:val="a5"/>
        <w:ind w:firstLine="0"/>
        <w:jc w:val="left"/>
        <w:rPr>
          <w:sz w:val="26"/>
          <w:szCs w:val="26"/>
        </w:rPr>
      </w:pPr>
    </w:p>
    <w:p w14:paraId="2D998DA7" w14:textId="77777777" w:rsidR="009A1E7B" w:rsidRPr="009A1E7B" w:rsidRDefault="009A1E7B" w:rsidP="009A1E7B">
      <w:pPr>
        <w:pStyle w:val="a5"/>
        <w:ind w:firstLine="0"/>
        <w:jc w:val="left"/>
        <w:rPr>
          <w:sz w:val="26"/>
          <w:szCs w:val="26"/>
        </w:rPr>
      </w:pPr>
    </w:p>
    <w:p w14:paraId="76DC0A85" w14:textId="5BD76E64" w:rsidR="009A1E7B" w:rsidRPr="009A1E7B" w:rsidRDefault="009A1E7B" w:rsidP="009A1E7B">
      <w:pPr>
        <w:pStyle w:val="a5"/>
        <w:ind w:firstLine="0"/>
        <w:jc w:val="center"/>
        <w:rPr>
          <w:sz w:val="26"/>
          <w:szCs w:val="26"/>
        </w:rPr>
      </w:pPr>
      <w:r>
        <w:rPr>
          <w:sz w:val="26"/>
          <w:szCs w:val="26"/>
        </w:rPr>
        <w:t xml:space="preserve">ПРИКАЗ </w:t>
      </w:r>
    </w:p>
    <w:p w14:paraId="728C7BC3" w14:textId="77777777" w:rsidR="009A1E7B" w:rsidRPr="009A1E7B" w:rsidRDefault="009A1E7B" w:rsidP="009A1E7B">
      <w:pPr>
        <w:pStyle w:val="a5"/>
        <w:ind w:firstLine="0"/>
        <w:jc w:val="left"/>
        <w:rPr>
          <w:sz w:val="26"/>
          <w:szCs w:val="26"/>
        </w:rPr>
      </w:pPr>
    </w:p>
    <w:p w14:paraId="1274D3F7" w14:textId="2131A365" w:rsidR="009A1E7B" w:rsidRPr="009A1E7B" w:rsidRDefault="009A1E7B" w:rsidP="009A1E7B">
      <w:pPr>
        <w:pStyle w:val="a5"/>
        <w:ind w:firstLine="0"/>
        <w:jc w:val="left"/>
        <w:rPr>
          <w:sz w:val="26"/>
          <w:szCs w:val="26"/>
        </w:rPr>
      </w:pPr>
      <w:proofErr w:type="gramStart"/>
      <w:r w:rsidRPr="009A1E7B">
        <w:rPr>
          <w:sz w:val="26"/>
          <w:szCs w:val="26"/>
        </w:rPr>
        <w:t xml:space="preserve">«  </w:t>
      </w:r>
      <w:proofErr w:type="gramEnd"/>
      <w:r w:rsidRPr="009A1E7B">
        <w:rPr>
          <w:sz w:val="26"/>
          <w:szCs w:val="26"/>
        </w:rPr>
        <w:t xml:space="preserve">    »</w:t>
      </w:r>
      <w:r w:rsidRPr="009A1E7B">
        <w:rPr>
          <w:sz w:val="26"/>
          <w:szCs w:val="26"/>
        </w:rPr>
        <w:tab/>
        <w:t>г.</w:t>
      </w:r>
      <w:r w:rsidRPr="009A1E7B">
        <w:rPr>
          <w:sz w:val="26"/>
          <w:szCs w:val="26"/>
        </w:rPr>
        <w:tab/>
      </w:r>
      <w:r>
        <w:rPr>
          <w:sz w:val="26"/>
          <w:szCs w:val="26"/>
        </w:rPr>
        <w:t xml:space="preserve">                                                                                                 </w:t>
      </w:r>
      <w:r w:rsidRPr="009A1E7B">
        <w:rPr>
          <w:sz w:val="26"/>
          <w:szCs w:val="26"/>
        </w:rPr>
        <w:t>№</w:t>
      </w:r>
    </w:p>
    <w:p w14:paraId="26F46267" w14:textId="77777777" w:rsidR="009A1E7B" w:rsidRPr="009A1E7B" w:rsidRDefault="009A1E7B" w:rsidP="009A1E7B">
      <w:pPr>
        <w:pStyle w:val="a5"/>
        <w:ind w:firstLine="0"/>
        <w:jc w:val="left"/>
        <w:rPr>
          <w:sz w:val="26"/>
          <w:szCs w:val="26"/>
        </w:rPr>
      </w:pPr>
    </w:p>
    <w:p w14:paraId="086FE1B0" w14:textId="085626F2" w:rsidR="009A1E7B" w:rsidRDefault="009A1E7B" w:rsidP="009A1E7B">
      <w:pPr>
        <w:pStyle w:val="a5"/>
        <w:ind w:firstLine="0"/>
        <w:jc w:val="left"/>
        <w:rPr>
          <w:sz w:val="26"/>
          <w:szCs w:val="26"/>
        </w:rPr>
      </w:pPr>
      <w:r w:rsidRPr="009A1E7B">
        <w:rPr>
          <w:sz w:val="26"/>
          <w:szCs w:val="26"/>
        </w:rPr>
        <w:t>На основании статьи 353.1 Трудового кодекса Российской Федерации, Закона Алтайского края от 05.03.2020 г. № 16-ЗС «Об осуществлении ведомственного контроля за соблюдением трудового законодательства и иных нормативных правовых актов, содержащих нормы трудового права»,</w:t>
      </w:r>
    </w:p>
    <w:p w14:paraId="6C20CFCD" w14:textId="70845AF1" w:rsidR="009A1E7B" w:rsidRPr="009A1E7B" w:rsidRDefault="009A1E7B" w:rsidP="009A1E7B">
      <w:pPr>
        <w:pStyle w:val="a5"/>
        <w:ind w:firstLine="0"/>
        <w:jc w:val="center"/>
        <w:rPr>
          <w:sz w:val="26"/>
          <w:szCs w:val="26"/>
        </w:rPr>
      </w:pPr>
      <w:r>
        <w:rPr>
          <w:sz w:val="26"/>
          <w:szCs w:val="26"/>
        </w:rPr>
        <w:t xml:space="preserve">ПРИКАЗЫВАЮ: </w:t>
      </w:r>
    </w:p>
    <w:p w14:paraId="1CF60070" w14:textId="1B97AAF1" w:rsidR="009A1E7B" w:rsidRPr="009A1E7B" w:rsidRDefault="009A1E7B" w:rsidP="009A1E7B">
      <w:pPr>
        <w:pStyle w:val="a5"/>
        <w:ind w:firstLine="0"/>
        <w:jc w:val="left"/>
        <w:rPr>
          <w:sz w:val="26"/>
          <w:szCs w:val="26"/>
        </w:rPr>
      </w:pPr>
      <w:r w:rsidRPr="009A1E7B">
        <w:rPr>
          <w:sz w:val="26"/>
          <w:szCs w:val="26"/>
        </w:rPr>
        <w:t>1.</w:t>
      </w:r>
      <w:r w:rsidRPr="009A1E7B">
        <w:rPr>
          <w:sz w:val="26"/>
          <w:szCs w:val="26"/>
        </w:rPr>
        <w:tab/>
        <w:t>Провести   в   рамках   ведомственного   контроля    за   соблюдением    трудового</w:t>
      </w:r>
      <w:r>
        <w:rPr>
          <w:sz w:val="26"/>
          <w:szCs w:val="26"/>
        </w:rPr>
        <w:t xml:space="preserve"> </w:t>
      </w:r>
      <w:r w:rsidRPr="009A1E7B">
        <w:rPr>
          <w:sz w:val="26"/>
          <w:szCs w:val="26"/>
        </w:rPr>
        <w:t>законодательства и иных нормативных правовых актов, содержащих нормы трудового права,</w:t>
      </w:r>
      <w:r>
        <w:rPr>
          <w:sz w:val="26"/>
          <w:szCs w:val="26"/>
        </w:rPr>
        <w:t xml:space="preserve"> </w:t>
      </w:r>
      <w:r w:rsidRPr="009A1E7B">
        <w:rPr>
          <w:sz w:val="26"/>
          <w:szCs w:val="26"/>
        </w:rPr>
        <w:t>(плановую/внеплановую,</w:t>
      </w:r>
      <w:r>
        <w:rPr>
          <w:sz w:val="26"/>
          <w:szCs w:val="26"/>
        </w:rPr>
        <w:t xml:space="preserve"> </w:t>
      </w:r>
      <w:r w:rsidRPr="009A1E7B">
        <w:rPr>
          <w:sz w:val="26"/>
          <w:szCs w:val="26"/>
        </w:rPr>
        <w:t>документарную/выездную)</w:t>
      </w:r>
      <w:r>
        <w:rPr>
          <w:sz w:val="26"/>
          <w:szCs w:val="26"/>
        </w:rPr>
        <w:t xml:space="preserve"> </w:t>
      </w:r>
      <w:r w:rsidRPr="009A1E7B">
        <w:rPr>
          <w:sz w:val="26"/>
          <w:szCs w:val="26"/>
        </w:rPr>
        <w:t xml:space="preserve">проверку в </w:t>
      </w:r>
      <w:proofErr w:type="gramStart"/>
      <w:r w:rsidRPr="009A1E7B">
        <w:rPr>
          <w:sz w:val="26"/>
          <w:szCs w:val="26"/>
        </w:rPr>
        <w:t>отношении  (</w:t>
      </w:r>
      <w:proofErr w:type="gramEnd"/>
      <w:r w:rsidRPr="009A1E7B">
        <w:rPr>
          <w:sz w:val="26"/>
          <w:szCs w:val="26"/>
        </w:rPr>
        <w:t>наименование проверяемой организации, в родительном падеже)</w:t>
      </w:r>
    </w:p>
    <w:p w14:paraId="77561598" w14:textId="5D12B8EB" w:rsidR="009A1E7B" w:rsidRPr="009A1E7B" w:rsidRDefault="009A1E7B" w:rsidP="009A1E7B">
      <w:pPr>
        <w:pStyle w:val="a5"/>
        <w:ind w:firstLine="0"/>
        <w:jc w:val="left"/>
        <w:rPr>
          <w:sz w:val="26"/>
          <w:szCs w:val="26"/>
        </w:rPr>
      </w:pPr>
      <w:r w:rsidRPr="009A1E7B">
        <w:rPr>
          <w:sz w:val="26"/>
          <w:szCs w:val="26"/>
        </w:rPr>
        <w:t xml:space="preserve">юридический </w:t>
      </w:r>
      <w:proofErr w:type="gramStart"/>
      <w:r w:rsidRPr="009A1E7B">
        <w:rPr>
          <w:sz w:val="26"/>
          <w:szCs w:val="26"/>
        </w:rPr>
        <w:t xml:space="preserve">адрес:  </w:t>
      </w:r>
      <w:r w:rsidRPr="009A1E7B">
        <w:rPr>
          <w:sz w:val="26"/>
          <w:szCs w:val="26"/>
        </w:rPr>
        <w:tab/>
      </w:r>
      <w:proofErr w:type="gramEnd"/>
      <w:r w:rsidRPr="009A1E7B">
        <w:rPr>
          <w:sz w:val="26"/>
          <w:szCs w:val="26"/>
        </w:rPr>
        <w:t>адрес</w:t>
      </w:r>
      <w:r w:rsidRPr="009A1E7B">
        <w:rPr>
          <w:sz w:val="26"/>
          <w:szCs w:val="26"/>
        </w:rPr>
        <w:tab/>
        <w:t>(адреса)</w:t>
      </w:r>
      <w:r w:rsidRPr="009A1E7B">
        <w:rPr>
          <w:sz w:val="26"/>
          <w:szCs w:val="26"/>
        </w:rPr>
        <w:tab/>
        <w:t>места</w:t>
      </w:r>
      <w:r w:rsidRPr="009A1E7B">
        <w:rPr>
          <w:sz w:val="26"/>
          <w:szCs w:val="26"/>
        </w:rPr>
        <w:tab/>
        <w:t>фактическог</w:t>
      </w:r>
      <w:r>
        <w:rPr>
          <w:sz w:val="26"/>
          <w:szCs w:val="26"/>
        </w:rPr>
        <w:t xml:space="preserve">о </w:t>
      </w:r>
      <w:r w:rsidRPr="009A1E7B">
        <w:rPr>
          <w:sz w:val="26"/>
          <w:szCs w:val="26"/>
        </w:rPr>
        <w:t>осуществления</w:t>
      </w:r>
      <w:r w:rsidRPr="009A1E7B">
        <w:rPr>
          <w:sz w:val="26"/>
          <w:szCs w:val="26"/>
        </w:rPr>
        <w:tab/>
        <w:t>деятельности:</w:t>
      </w:r>
      <w:r>
        <w:rPr>
          <w:sz w:val="26"/>
          <w:szCs w:val="26"/>
        </w:rPr>
        <w:t xml:space="preserve"> </w:t>
      </w:r>
      <w:r w:rsidRPr="009A1E7B">
        <w:rPr>
          <w:sz w:val="26"/>
          <w:szCs w:val="26"/>
        </w:rPr>
        <w:t>в срок с</w:t>
      </w:r>
      <w:r w:rsidRPr="009A1E7B">
        <w:rPr>
          <w:sz w:val="26"/>
          <w:szCs w:val="26"/>
        </w:rPr>
        <w:tab/>
        <w:t>по</w:t>
      </w:r>
      <w:r w:rsidRPr="009A1E7B">
        <w:rPr>
          <w:sz w:val="26"/>
          <w:szCs w:val="26"/>
        </w:rPr>
        <w:tab/>
        <w:t>_</w:t>
      </w:r>
    </w:p>
    <w:p w14:paraId="3C876E0B" w14:textId="77777777" w:rsidR="009A1E7B" w:rsidRPr="009A1E7B" w:rsidRDefault="009A1E7B" w:rsidP="009A1E7B">
      <w:pPr>
        <w:pStyle w:val="a5"/>
        <w:ind w:firstLine="0"/>
        <w:jc w:val="left"/>
        <w:rPr>
          <w:sz w:val="26"/>
          <w:szCs w:val="26"/>
        </w:rPr>
      </w:pPr>
      <w:r w:rsidRPr="009A1E7B">
        <w:rPr>
          <w:sz w:val="26"/>
          <w:szCs w:val="26"/>
        </w:rPr>
        <w:t>2.</w:t>
      </w:r>
      <w:r w:rsidRPr="009A1E7B">
        <w:rPr>
          <w:sz w:val="26"/>
          <w:szCs w:val="26"/>
        </w:rPr>
        <w:tab/>
        <w:t>Назначить лицом(</w:t>
      </w:r>
      <w:proofErr w:type="spellStart"/>
      <w:r w:rsidRPr="009A1E7B">
        <w:rPr>
          <w:sz w:val="26"/>
          <w:szCs w:val="26"/>
        </w:rPr>
        <w:t>ами</w:t>
      </w:r>
      <w:proofErr w:type="spellEnd"/>
      <w:r w:rsidRPr="009A1E7B">
        <w:rPr>
          <w:sz w:val="26"/>
          <w:szCs w:val="26"/>
        </w:rPr>
        <w:t>), уполномоченным(и) на проведение проверки:</w:t>
      </w:r>
    </w:p>
    <w:p w14:paraId="18801900" w14:textId="77777777" w:rsidR="003C00C2" w:rsidRDefault="003C00C2" w:rsidP="003C00C2">
      <w:pPr>
        <w:ind w:left="0" w:firstLine="0"/>
        <w:jc w:val="left"/>
        <w:rPr>
          <w:sz w:val="26"/>
          <w:szCs w:val="26"/>
        </w:rPr>
      </w:pPr>
      <w:r>
        <w:rPr>
          <w:sz w:val="26"/>
          <w:szCs w:val="26"/>
        </w:rPr>
        <w:t xml:space="preserve">            </w:t>
      </w:r>
      <w:r w:rsidR="009A1E7B" w:rsidRPr="003C00C2">
        <w:rPr>
          <w:sz w:val="26"/>
          <w:szCs w:val="26"/>
        </w:rPr>
        <w:t xml:space="preserve">(фамилии, имена, отчества и должности должностных лиц, уполномоченных </w:t>
      </w:r>
      <w:r>
        <w:rPr>
          <w:sz w:val="26"/>
          <w:szCs w:val="26"/>
        </w:rPr>
        <w:t xml:space="preserve"> </w:t>
      </w:r>
    </w:p>
    <w:p w14:paraId="4352F8B3" w14:textId="7DB1D673" w:rsidR="009A1E7B" w:rsidRPr="003C00C2" w:rsidRDefault="003C00C2" w:rsidP="003C00C2">
      <w:pPr>
        <w:ind w:left="0" w:firstLine="0"/>
        <w:jc w:val="left"/>
        <w:rPr>
          <w:sz w:val="26"/>
          <w:szCs w:val="26"/>
        </w:rPr>
      </w:pPr>
      <w:r>
        <w:rPr>
          <w:sz w:val="26"/>
          <w:szCs w:val="26"/>
        </w:rPr>
        <w:t xml:space="preserve">            </w:t>
      </w:r>
      <w:r w:rsidRPr="003C00C2">
        <w:rPr>
          <w:sz w:val="26"/>
          <w:szCs w:val="26"/>
        </w:rPr>
        <w:t>на проведение проверки)</w:t>
      </w:r>
      <w:r>
        <w:rPr>
          <w:sz w:val="26"/>
          <w:szCs w:val="26"/>
        </w:rPr>
        <w:t xml:space="preserve">           </w:t>
      </w:r>
    </w:p>
    <w:p w14:paraId="611BBBF3" w14:textId="77777777" w:rsidR="009A1E7B" w:rsidRPr="009A1E7B" w:rsidRDefault="009A1E7B" w:rsidP="009A1E7B">
      <w:pPr>
        <w:pStyle w:val="a5"/>
        <w:ind w:firstLine="0"/>
        <w:jc w:val="left"/>
        <w:rPr>
          <w:sz w:val="26"/>
          <w:szCs w:val="26"/>
        </w:rPr>
      </w:pPr>
      <w:r w:rsidRPr="009A1E7B">
        <w:rPr>
          <w:sz w:val="26"/>
          <w:szCs w:val="26"/>
        </w:rPr>
        <w:t>3.</w:t>
      </w:r>
      <w:r w:rsidRPr="009A1E7B">
        <w:rPr>
          <w:sz w:val="26"/>
          <w:szCs w:val="26"/>
        </w:rPr>
        <w:tab/>
        <w:t>Установить, что:</w:t>
      </w:r>
    </w:p>
    <w:p w14:paraId="300B0518" w14:textId="28EAEB12" w:rsidR="009A1E7B" w:rsidRPr="003C00C2" w:rsidRDefault="009A1E7B" w:rsidP="003C00C2">
      <w:pPr>
        <w:pStyle w:val="a5"/>
        <w:ind w:firstLine="0"/>
        <w:jc w:val="left"/>
        <w:rPr>
          <w:sz w:val="26"/>
          <w:szCs w:val="26"/>
        </w:rPr>
      </w:pPr>
      <w:r w:rsidRPr="009A1E7B">
        <w:rPr>
          <w:sz w:val="26"/>
          <w:szCs w:val="26"/>
        </w:rPr>
        <w:t>1)</w:t>
      </w:r>
      <w:r w:rsidRPr="009A1E7B">
        <w:rPr>
          <w:sz w:val="26"/>
          <w:szCs w:val="26"/>
        </w:rPr>
        <w:tab/>
        <w:t>настоящая проверка проводится с целью</w:t>
      </w:r>
      <w:r w:rsidR="003C00C2">
        <w:rPr>
          <w:sz w:val="26"/>
          <w:szCs w:val="26"/>
        </w:rPr>
        <w:t>:</w:t>
      </w:r>
      <w:r w:rsidRPr="003C00C2">
        <w:rPr>
          <w:sz w:val="26"/>
          <w:szCs w:val="26"/>
        </w:rPr>
        <w:t xml:space="preserve"> </w:t>
      </w:r>
      <w:r w:rsidR="003C00C2">
        <w:rPr>
          <w:sz w:val="26"/>
          <w:szCs w:val="26"/>
        </w:rPr>
        <w:t>п</w:t>
      </w:r>
      <w:r w:rsidRPr="003C00C2">
        <w:rPr>
          <w:sz w:val="26"/>
          <w:szCs w:val="26"/>
        </w:rPr>
        <w:t>ри установлении целей проводимой проверки указывается следующая информация:</w:t>
      </w:r>
    </w:p>
    <w:p w14:paraId="31CF321A" w14:textId="0A1B063A" w:rsidR="009A1E7B" w:rsidRPr="009A1E7B" w:rsidRDefault="009A1E7B" w:rsidP="009A1E7B">
      <w:pPr>
        <w:pStyle w:val="a5"/>
        <w:ind w:firstLine="0"/>
        <w:jc w:val="left"/>
        <w:rPr>
          <w:sz w:val="26"/>
          <w:szCs w:val="26"/>
        </w:rPr>
      </w:pPr>
      <w:r w:rsidRPr="009A1E7B">
        <w:rPr>
          <w:sz w:val="26"/>
          <w:szCs w:val="26"/>
        </w:rPr>
        <w:t>в случае проведения плановой проверки - ссылка на необходимость исполнения ежегодного плана проведения плановых проверок, указываются реквизиты утвер</w:t>
      </w:r>
      <w:r w:rsidR="003C00C2">
        <w:rPr>
          <w:sz w:val="26"/>
          <w:szCs w:val="26"/>
        </w:rPr>
        <w:t>ж</w:t>
      </w:r>
      <w:r w:rsidRPr="009A1E7B">
        <w:rPr>
          <w:sz w:val="26"/>
          <w:szCs w:val="26"/>
        </w:rPr>
        <w:t>де</w:t>
      </w:r>
      <w:r w:rsidR="003C00C2">
        <w:rPr>
          <w:sz w:val="26"/>
          <w:szCs w:val="26"/>
        </w:rPr>
        <w:t>н</w:t>
      </w:r>
      <w:r w:rsidRPr="009A1E7B">
        <w:rPr>
          <w:sz w:val="26"/>
          <w:szCs w:val="26"/>
        </w:rPr>
        <w:t>н</w:t>
      </w:r>
      <w:r w:rsidR="003C00C2">
        <w:rPr>
          <w:sz w:val="26"/>
          <w:szCs w:val="26"/>
        </w:rPr>
        <w:t>ого</w:t>
      </w:r>
      <w:r w:rsidRPr="009A1E7B">
        <w:rPr>
          <w:sz w:val="26"/>
          <w:szCs w:val="26"/>
        </w:rPr>
        <w:t xml:space="preserve"> плана;</w:t>
      </w:r>
    </w:p>
    <w:p w14:paraId="74C1D4C0" w14:textId="6ACB08BC" w:rsidR="009A1E7B" w:rsidRPr="009A1E7B" w:rsidRDefault="009A1E7B" w:rsidP="009A1E7B">
      <w:pPr>
        <w:pStyle w:val="a5"/>
        <w:ind w:firstLine="0"/>
        <w:jc w:val="left"/>
        <w:rPr>
          <w:sz w:val="26"/>
          <w:szCs w:val="26"/>
        </w:rPr>
      </w:pPr>
      <w:r w:rsidRPr="009A1E7B">
        <w:rPr>
          <w:sz w:val="26"/>
          <w:szCs w:val="26"/>
        </w:rPr>
        <w:t xml:space="preserve">в случае проведения внеплановой проверки - ссылка на необходимость рассмотрения обращений и заявлений </w:t>
      </w:r>
      <w:r w:rsidR="003C00C2">
        <w:rPr>
          <w:sz w:val="26"/>
          <w:szCs w:val="26"/>
        </w:rPr>
        <w:t>граждан</w:t>
      </w:r>
      <w:r w:rsidRPr="009A1E7B">
        <w:rPr>
          <w:sz w:val="26"/>
          <w:szCs w:val="26"/>
        </w:rPr>
        <w:t xml:space="preserve">, организаций, информации от органов государственной власти и иных государственных органов Российской Федерации и Алтайского края, органов местного самоуправления, профессиональных союзов, из средств массовой информации о факте несоблюдения подведомственной организацией </w:t>
      </w:r>
      <w:r w:rsidRPr="009A1E7B">
        <w:rPr>
          <w:sz w:val="26"/>
          <w:szCs w:val="26"/>
        </w:rPr>
        <w:lastRenderedPageBreak/>
        <w:t>трудового законодательства и иных нормативных правовых актов, содержащих нормы трудового права, указываются также реквизиты вышеуказанных документов;</w:t>
      </w:r>
    </w:p>
    <w:p w14:paraId="4B0BCAA0" w14:textId="77777777" w:rsidR="009A1E7B" w:rsidRPr="009A1E7B" w:rsidRDefault="009A1E7B" w:rsidP="009A1E7B">
      <w:pPr>
        <w:pStyle w:val="a5"/>
        <w:ind w:firstLine="0"/>
        <w:jc w:val="left"/>
        <w:rPr>
          <w:sz w:val="26"/>
          <w:szCs w:val="26"/>
        </w:rPr>
      </w:pPr>
      <w:r w:rsidRPr="009A1E7B">
        <w:rPr>
          <w:sz w:val="26"/>
          <w:szCs w:val="26"/>
        </w:rPr>
        <w:t>2)</w:t>
      </w:r>
      <w:r w:rsidRPr="009A1E7B">
        <w:rPr>
          <w:sz w:val="26"/>
          <w:szCs w:val="26"/>
        </w:rPr>
        <w:tab/>
        <w:t>задачами настоящей проверки являются:</w:t>
      </w:r>
    </w:p>
    <w:p w14:paraId="4305760E" w14:textId="6FA34345" w:rsidR="009A1E7B" w:rsidRPr="003C00C2" w:rsidRDefault="009A1E7B" w:rsidP="003C00C2">
      <w:pPr>
        <w:pStyle w:val="a5"/>
        <w:ind w:firstLine="0"/>
        <w:jc w:val="left"/>
        <w:rPr>
          <w:sz w:val="26"/>
          <w:szCs w:val="26"/>
        </w:rPr>
      </w:pPr>
      <w:r w:rsidRPr="009A1E7B">
        <w:rPr>
          <w:sz w:val="26"/>
          <w:szCs w:val="26"/>
        </w:rPr>
        <w:t>выявление нарушений трудовых прав работников (нарушений трудового законодательства и иных</w:t>
      </w:r>
      <w:r w:rsidR="003C00C2">
        <w:rPr>
          <w:sz w:val="26"/>
          <w:szCs w:val="26"/>
        </w:rPr>
        <w:t xml:space="preserve"> </w:t>
      </w:r>
      <w:r w:rsidRPr="003C00C2">
        <w:rPr>
          <w:sz w:val="26"/>
          <w:szCs w:val="26"/>
        </w:rPr>
        <w:t>нормативных правовых актов, содержащих нормы трудового права); изучение причин и условий возникновения выявленных нарушений;</w:t>
      </w:r>
      <w:r w:rsidR="003C00C2">
        <w:rPr>
          <w:sz w:val="26"/>
          <w:szCs w:val="26"/>
        </w:rPr>
        <w:t xml:space="preserve"> </w:t>
      </w:r>
      <w:r w:rsidRPr="003C00C2">
        <w:rPr>
          <w:sz w:val="26"/>
          <w:szCs w:val="26"/>
        </w:rPr>
        <w:t xml:space="preserve">принятие мер по устранению выявленных нарушений с целью </w:t>
      </w:r>
      <w:r w:rsidR="003C00C2">
        <w:rPr>
          <w:sz w:val="26"/>
          <w:szCs w:val="26"/>
        </w:rPr>
        <w:t>предупреждени</w:t>
      </w:r>
      <w:r w:rsidRPr="003C00C2">
        <w:rPr>
          <w:sz w:val="26"/>
          <w:szCs w:val="26"/>
        </w:rPr>
        <w:t>я их повторения;</w:t>
      </w:r>
      <w:r w:rsidR="003C00C2">
        <w:rPr>
          <w:sz w:val="26"/>
          <w:szCs w:val="26"/>
        </w:rPr>
        <w:t xml:space="preserve"> </w:t>
      </w:r>
      <w:r w:rsidRPr="003C00C2">
        <w:rPr>
          <w:sz w:val="26"/>
          <w:szCs w:val="26"/>
        </w:rPr>
        <w:t>восстановление нарушенных прав работников;</w:t>
      </w:r>
    </w:p>
    <w:p w14:paraId="438EC28A" w14:textId="60FD5EB9" w:rsidR="009A1E7B" w:rsidRPr="009A1E7B" w:rsidRDefault="009A1E7B" w:rsidP="009A1E7B">
      <w:pPr>
        <w:pStyle w:val="a5"/>
        <w:ind w:firstLine="0"/>
        <w:jc w:val="left"/>
        <w:rPr>
          <w:sz w:val="26"/>
          <w:szCs w:val="26"/>
        </w:rPr>
      </w:pPr>
      <w:r w:rsidRPr="009A1E7B">
        <w:rPr>
          <w:sz w:val="26"/>
          <w:szCs w:val="26"/>
        </w:rPr>
        <w:t>З) предметом настоящей проверки является соблюдение трудового законодательства и иных нормативных правовых актов, содержащих нормы трудового права</w:t>
      </w:r>
      <w:r w:rsidR="003C00C2">
        <w:rPr>
          <w:sz w:val="26"/>
          <w:szCs w:val="26"/>
        </w:rPr>
        <w:t>**</w:t>
      </w:r>
    </w:p>
    <w:p w14:paraId="56C9FE99" w14:textId="77777777" w:rsidR="009A1E7B" w:rsidRPr="009A1E7B" w:rsidRDefault="009A1E7B" w:rsidP="009A1E7B">
      <w:pPr>
        <w:pStyle w:val="a5"/>
        <w:ind w:firstLine="0"/>
        <w:jc w:val="left"/>
        <w:rPr>
          <w:sz w:val="26"/>
          <w:szCs w:val="26"/>
        </w:rPr>
      </w:pPr>
    </w:p>
    <w:p w14:paraId="1E3924F3" w14:textId="77777777" w:rsidR="009A1E7B" w:rsidRPr="009A1E7B" w:rsidRDefault="009A1E7B" w:rsidP="009A1E7B">
      <w:pPr>
        <w:pStyle w:val="a5"/>
        <w:ind w:firstLine="0"/>
        <w:jc w:val="left"/>
        <w:rPr>
          <w:sz w:val="26"/>
          <w:szCs w:val="26"/>
        </w:rPr>
      </w:pPr>
    </w:p>
    <w:p w14:paraId="114B514D" w14:textId="77777777" w:rsidR="009A1E7B" w:rsidRPr="009A1E7B" w:rsidRDefault="009A1E7B" w:rsidP="009A1E7B">
      <w:pPr>
        <w:pStyle w:val="a5"/>
        <w:ind w:firstLine="0"/>
        <w:jc w:val="left"/>
        <w:rPr>
          <w:sz w:val="26"/>
          <w:szCs w:val="26"/>
        </w:rPr>
      </w:pPr>
      <w:r w:rsidRPr="009A1E7B">
        <w:rPr>
          <w:sz w:val="26"/>
          <w:szCs w:val="26"/>
        </w:rPr>
        <w:t>** При проведении плановой проверки может быть определен проверочный лист, утвержденный Приказом Роструда от 10 ноября 2017 года № 655 «Об утверждении форм проверочных листов (списков контрольных вопросов) для осуществления федерального государственного надзора за соблюдением трудового законодательства и иных нормативных правовых актов, содержащих нормы трудового права», в соответствии с которым будет осуществлена плановая проверка.</w:t>
      </w:r>
    </w:p>
    <w:p w14:paraId="2B653E61" w14:textId="7D6479C7" w:rsidR="009A1E7B" w:rsidRPr="003C00C2" w:rsidRDefault="009A1E7B" w:rsidP="003C00C2">
      <w:pPr>
        <w:pStyle w:val="a5"/>
        <w:ind w:firstLine="0"/>
        <w:jc w:val="left"/>
        <w:rPr>
          <w:sz w:val="26"/>
          <w:szCs w:val="26"/>
        </w:rPr>
      </w:pPr>
      <w:r w:rsidRPr="009A1E7B">
        <w:rPr>
          <w:sz w:val="26"/>
          <w:szCs w:val="26"/>
        </w:rPr>
        <w:t>При проведении внеплановой проверки указывается основное направление при осуществлении мероприятий ведомственного контроля за соблюдением трудового законодательства и иных нормативных правовых актов, содержащих нормы трудового права.</w:t>
      </w:r>
    </w:p>
    <w:p w14:paraId="6616E1BB" w14:textId="77777777" w:rsidR="009A1E7B" w:rsidRPr="009A1E7B" w:rsidRDefault="009A1E7B" w:rsidP="009A1E7B">
      <w:pPr>
        <w:pStyle w:val="a5"/>
        <w:ind w:firstLine="0"/>
        <w:jc w:val="left"/>
        <w:rPr>
          <w:sz w:val="26"/>
          <w:szCs w:val="26"/>
        </w:rPr>
      </w:pPr>
      <w:r w:rsidRPr="009A1E7B">
        <w:rPr>
          <w:sz w:val="26"/>
          <w:szCs w:val="26"/>
        </w:rPr>
        <w:t>4.</w:t>
      </w:r>
      <w:r w:rsidRPr="009A1E7B">
        <w:rPr>
          <w:sz w:val="26"/>
          <w:szCs w:val="26"/>
        </w:rPr>
        <w:tab/>
        <w:t>Период деятельности, подлежащий проверке:</w:t>
      </w:r>
    </w:p>
    <w:p w14:paraId="529B5DAF" w14:textId="77777777" w:rsidR="003C00C2" w:rsidRDefault="009A1E7B" w:rsidP="003C00C2">
      <w:pPr>
        <w:pStyle w:val="a5"/>
        <w:ind w:firstLine="0"/>
        <w:jc w:val="left"/>
        <w:rPr>
          <w:sz w:val="26"/>
          <w:szCs w:val="26"/>
        </w:rPr>
      </w:pPr>
      <w:r w:rsidRPr="009A1E7B">
        <w:rPr>
          <w:sz w:val="26"/>
          <w:szCs w:val="26"/>
        </w:rPr>
        <w:t>с</w:t>
      </w:r>
      <w:r w:rsidRPr="009A1E7B">
        <w:rPr>
          <w:sz w:val="26"/>
          <w:szCs w:val="26"/>
        </w:rPr>
        <w:tab/>
        <w:t xml:space="preserve">по  </w:t>
      </w:r>
      <w:r w:rsidRPr="009A1E7B">
        <w:rPr>
          <w:sz w:val="26"/>
          <w:szCs w:val="26"/>
        </w:rPr>
        <w:tab/>
      </w:r>
    </w:p>
    <w:p w14:paraId="33BD3204" w14:textId="3C03BD48" w:rsidR="009A1E7B" w:rsidRPr="003C00C2" w:rsidRDefault="003C00C2" w:rsidP="003C00C2">
      <w:pPr>
        <w:pStyle w:val="a5"/>
        <w:ind w:firstLine="0"/>
        <w:jc w:val="left"/>
        <w:rPr>
          <w:sz w:val="26"/>
          <w:szCs w:val="26"/>
        </w:rPr>
      </w:pPr>
      <w:r>
        <w:rPr>
          <w:sz w:val="26"/>
          <w:szCs w:val="26"/>
        </w:rPr>
        <w:t>5. в п</w:t>
      </w:r>
      <w:r w:rsidR="009A1E7B" w:rsidRPr="003C00C2">
        <w:rPr>
          <w:sz w:val="26"/>
          <w:szCs w:val="26"/>
        </w:rPr>
        <w:t>роцессе проверки провести следующие мероприятия по контролю, необходимые</w:t>
      </w:r>
      <w:r>
        <w:rPr>
          <w:sz w:val="26"/>
          <w:szCs w:val="26"/>
        </w:rPr>
        <w:t xml:space="preserve"> </w:t>
      </w:r>
      <w:r w:rsidR="009A1E7B" w:rsidRPr="003C00C2">
        <w:rPr>
          <w:sz w:val="26"/>
          <w:szCs w:val="26"/>
        </w:rPr>
        <w:t>для достижения целей и задач проведения проверки***:</w:t>
      </w:r>
    </w:p>
    <w:p w14:paraId="7C348F6E" w14:textId="77777777" w:rsidR="009A1E7B" w:rsidRPr="009A1E7B" w:rsidRDefault="009A1E7B" w:rsidP="009A1E7B">
      <w:pPr>
        <w:pStyle w:val="a5"/>
        <w:ind w:firstLine="0"/>
        <w:jc w:val="left"/>
        <w:rPr>
          <w:sz w:val="26"/>
          <w:szCs w:val="26"/>
        </w:rPr>
      </w:pPr>
      <w:r w:rsidRPr="009A1E7B">
        <w:rPr>
          <w:sz w:val="26"/>
          <w:szCs w:val="26"/>
        </w:rPr>
        <w:t>1) например: анализ, рассмотрение, изучение и прочее...........................</w:t>
      </w:r>
    </w:p>
    <w:p w14:paraId="076F66DA" w14:textId="77777777" w:rsidR="009A1E7B" w:rsidRPr="009A1E7B" w:rsidRDefault="009A1E7B" w:rsidP="009A1E7B">
      <w:pPr>
        <w:pStyle w:val="a5"/>
        <w:ind w:firstLine="0"/>
        <w:jc w:val="left"/>
        <w:rPr>
          <w:sz w:val="26"/>
          <w:szCs w:val="26"/>
        </w:rPr>
      </w:pPr>
      <w:r w:rsidRPr="009A1E7B">
        <w:rPr>
          <w:sz w:val="26"/>
          <w:szCs w:val="26"/>
        </w:rPr>
        <w:t>2)</w:t>
      </w:r>
      <w:r w:rsidRPr="009A1E7B">
        <w:rPr>
          <w:sz w:val="26"/>
          <w:szCs w:val="26"/>
        </w:rPr>
        <w:tab/>
        <w:t>_</w:t>
      </w:r>
    </w:p>
    <w:p w14:paraId="57C95E49" w14:textId="77777777" w:rsidR="009A1E7B" w:rsidRPr="009A1E7B" w:rsidRDefault="009A1E7B" w:rsidP="009A1E7B">
      <w:pPr>
        <w:pStyle w:val="a5"/>
        <w:ind w:firstLine="0"/>
        <w:jc w:val="left"/>
        <w:rPr>
          <w:sz w:val="26"/>
          <w:szCs w:val="26"/>
        </w:rPr>
      </w:pPr>
      <w:r w:rsidRPr="009A1E7B">
        <w:rPr>
          <w:sz w:val="26"/>
          <w:szCs w:val="26"/>
        </w:rPr>
        <w:t xml:space="preserve"> </w:t>
      </w:r>
    </w:p>
    <w:p w14:paraId="6332ECFC" w14:textId="77777777" w:rsidR="009A1E7B" w:rsidRPr="009A1E7B" w:rsidRDefault="009A1E7B" w:rsidP="009A1E7B">
      <w:pPr>
        <w:pStyle w:val="a5"/>
        <w:ind w:firstLine="0"/>
        <w:jc w:val="left"/>
        <w:rPr>
          <w:sz w:val="26"/>
          <w:szCs w:val="26"/>
        </w:rPr>
      </w:pPr>
      <w:r w:rsidRPr="009A1E7B">
        <w:rPr>
          <w:sz w:val="26"/>
          <w:szCs w:val="26"/>
        </w:rPr>
        <w:t>3)</w:t>
      </w:r>
      <w:r w:rsidRPr="009A1E7B">
        <w:rPr>
          <w:sz w:val="26"/>
          <w:szCs w:val="26"/>
        </w:rPr>
        <w:tab/>
        <w:t>_</w:t>
      </w:r>
    </w:p>
    <w:p w14:paraId="33BA70EA" w14:textId="77777777" w:rsidR="009A1E7B" w:rsidRPr="009A1E7B" w:rsidRDefault="009A1E7B" w:rsidP="009A1E7B">
      <w:pPr>
        <w:pStyle w:val="a5"/>
        <w:ind w:firstLine="0"/>
        <w:jc w:val="left"/>
        <w:rPr>
          <w:sz w:val="26"/>
          <w:szCs w:val="26"/>
        </w:rPr>
      </w:pPr>
      <w:r w:rsidRPr="009A1E7B">
        <w:rPr>
          <w:sz w:val="26"/>
          <w:szCs w:val="26"/>
        </w:rPr>
        <w:t xml:space="preserve"> </w:t>
      </w:r>
    </w:p>
    <w:p w14:paraId="128A9408" w14:textId="77777777" w:rsidR="009A1E7B" w:rsidRPr="009A1E7B" w:rsidRDefault="009A1E7B" w:rsidP="009A1E7B">
      <w:pPr>
        <w:pStyle w:val="a5"/>
        <w:ind w:firstLine="0"/>
        <w:jc w:val="left"/>
        <w:rPr>
          <w:sz w:val="26"/>
          <w:szCs w:val="26"/>
        </w:rPr>
      </w:pPr>
      <w:r w:rsidRPr="009A1E7B">
        <w:rPr>
          <w:sz w:val="26"/>
          <w:szCs w:val="26"/>
        </w:rPr>
        <w:t>*** При проведении плановой проверки может быть определен проверочный лист, утвержденный Приказом Роструда от 1О ноября 2017 года № 655 «Об утверждении форм проверочных листов (списков контрольных вопросов) для осуществления федерального государственного надзора за соблюдением трудового законодательства и иных нормативных правовых актов, содержащих нормы трудового права», в соответствии с которым будет осуществлена плановая проверка.</w:t>
      </w:r>
    </w:p>
    <w:p w14:paraId="695DB445" w14:textId="77777777" w:rsidR="009A1E7B" w:rsidRPr="009A1E7B" w:rsidRDefault="009A1E7B" w:rsidP="009A1E7B">
      <w:pPr>
        <w:pStyle w:val="a5"/>
        <w:ind w:firstLine="0"/>
        <w:jc w:val="left"/>
        <w:rPr>
          <w:sz w:val="26"/>
          <w:szCs w:val="26"/>
        </w:rPr>
      </w:pPr>
      <w:r w:rsidRPr="009A1E7B">
        <w:rPr>
          <w:sz w:val="26"/>
          <w:szCs w:val="26"/>
        </w:rPr>
        <w:t xml:space="preserve">В случае проведения внеплановой проверки указываются мероприятия, проведение которых необходимо для достижения целей и задач проверки. Если внеплановая проверка проводится в отношении конкретного работника </w:t>
      </w:r>
      <w:r w:rsidRPr="009A1E7B">
        <w:rPr>
          <w:sz w:val="26"/>
          <w:szCs w:val="26"/>
        </w:rPr>
        <w:lastRenderedPageBreak/>
        <w:t>(конкретных работников), указываются его фамилия, имя, отчество (их фамилии, имена, отчества).</w:t>
      </w:r>
    </w:p>
    <w:p w14:paraId="4AD9B234" w14:textId="77777777" w:rsidR="009A1E7B" w:rsidRPr="009A1E7B" w:rsidRDefault="009A1E7B" w:rsidP="009A1E7B">
      <w:pPr>
        <w:pStyle w:val="a5"/>
        <w:ind w:firstLine="0"/>
        <w:jc w:val="left"/>
        <w:rPr>
          <w:sz w:val="26"/>
          <w:szCs w:val="26"/>
        </w:rPr>
      </w:pPr>
    </w:p>
    <w:p w14:paraId="1C964764" w14:textId="77777777" w:rsidR="009A1E7B" w:rsidRPr="009A1E7B" w:rsidRDefault="009A1E7B" w:rsidP="009A1E7B">
      <w:pPr>
        <w:pStyle w:val="a5"/>
        <w:ind w:firstLine="0"/>
        <w:jc w:val="left"/>
        <w:rPr>
          <w:sz w:val="26"/>
          <w:szCs w:val="26"/>
        </w:rPr>
      </w:pPr>
      <w:r w:rsidRPr="009A1E7B">
        <w:rPr>
          <w:sz w:val="26"/>
          <w:szCs w:val="26"/>
        </w:rPr>
        <w:t>6.</w:t>
      </w:r>
      <w:r w:rsidRPr="009A1E7B">
        <w:rPr>
          <w:sz w:val="26"/>
          <w:szCs w:val="26"/>
        </w:rPr>
        <w:tab/>
        <w:t>Перечень</w:t>
      </w:r>
      <w:r w:rsidRPr="009A1E7B">
        <w:rPr>
          <w:sz w:val="26"/>
          <w:szCs w:val="26"/>
        </w:rPr>
        <w:tab/>
        <w:t>документов,</w:t>
      </w:r>
      <w:r w:rsidRPr="009A1E7B">
        <w:rPr>
          <w:sz w:val="26"/>
          <w:szCs w:val="26"/>
        </w:rPr>
        <w:tab/>
        <w:t>представление</w:t>
      </w:r>
      <w:r w:rsidRPr="009A1E7B">
        <w:rPr>
          <w:sz w:val="26"/>
          <w:szCs w:val="26"/>
        </w:rPr>
        <w:tab/>
        <w:t>которых</w:t>
      </w:r>
      <w:r w:rsidRPr="009A1E7B">
        <w:rPr>
          <w:sz w:val="26"/>
          <w:szCs w:val="26"/>
        </w:rPr>
        <w:tab/>
        <w:t>проверяемой</w:t>
      </w:r>
      <w:r w:rsidRPr="009A1E7B">
        <w:rPr>
          <w:sz w:val="26"/>
          <w:szCs w:val="26"/>
        </w:rPr>
        <w:tab/>
        <w:t>организацией необходимо для достижения целей и задач проведения проверки****:</w:t>
      </w:r>
    </w:p>
    <w:p w14:paraId="4C3D7A47" w14:textId="57123FB9" w:rsidR="009A1E7B" w:rsidRPr="009A1E7B" w:rsidRDefault="003C00C2" w:rsidP="009A1E7B">
      <w:pPr>
        <w:pStyle w:val="a5"/>
        <w:ind w:firstLine="0"/>
        <w:jc w:val="left"/>
        <w:rPr>
          <w:sz w:val="26"/>
          <w:szCs w:val="26"/>
        </w:rPr>
      </w:pPr>
      <w:r>
        <w:rPr>
          <w:sz w:val="26"/>
          <w:szCs w:val="26"/>
        </w:rPr>
        <w:t>1</w:t>
      </w:r>
      <w:r w:rsidR="009A1E7B" w:rsidRPr="009A1E7B">
        <w:rPr>
          <w:sz w:val="26"/>
          <w:szCs w:val="26"/>
        </w:rPr>
        <w:t>)</w:t>
      </w:r>
      <w:r w:rsidR="009A1E7B" w:rsidRPr="009A1E7B">
        <w:rPr>
          <w:sz w:val="26"/>
          <w:szCs w:val="26"/>
        </w:rPr>
        <w:tab/>
        <w:t>_</w:t>
      </w:r>
    </w:p>
    <w:p w14:paraId="6D88E369" w14:textId="77777777" w:rsidR="009A1E7B" w:rsidRPr="009A1E7B" w:rsidRDefault="009A1E7B" w:rsidP="009A1E7B">
      <w:pPr>
        <w:pStyle w:val="a5"/>
        <w:ind w:firstLine="0"/>
        <w:jc w:val="left"/>
        <w:rPr>
          <w:sz w:val="26"/>
          <w:szCs w:val="26"/>
        </w:rPr>
      </w:pPr>
      <w:r w:rsidRPr="009A1E7B">
        <w:rPr>
          <w:sz w:val="26"/>
          <w:szCs w:val="26"/>
        </w:rPr>
        <w:t>2)</w:t>
      </w:r>
      <w:r w:rsidRPr="009A1E7B">
        <w:rPr>
          <w:sz w:val="26"/>
          <w:szCs w:val="26"/>
        </w:rPr>
        <w:tab/>
        <w:t>_</w:t>
      </w:r>
    </w:p>
    <w:p w14:paraId="37892962" w14:textId="77777777" w:rsidR="009A1E7B" w:rsidRPr="009A1E7B" w:rsidRDefault="009A1E7B" w:rsidP="009A1E7B">
      <w:pPr>
        <w:pStyle w:val="a5"/>
        <w:ind w:firstLine="0"/>
        <w:jc w:val="left"/>
        <w:rPr>
          <w:sz w:val="26"/>
          <w:szCs w:val="26"/>
        </w:rPr>
      </w:pPr>
      <w:r w:rsidRPr="009A1E7B">
        <w:rPr>
          <w:sz w:val="26"/>
          <w:szCs w:val="26"/>
        </w:rPr>
        <w:t xml:space="preserve"> </w:t>
      </w:r>
    </w:p>
    <w:p w14:paraId="2405605B" w14:textId="77777777" w:rsidR="009A1E7B" w:rsidRPr="009A1E7B" w:rsidRDefault="009A1E7B" w:rsidP="009A1E7B">
      <w:pPr>
        <w:pStyle w:val="a5"/>
        <w:ind w:firstLine="0"/>
        <w:jc w:val="left"/>
        <w:rPr>
          <w:sz w:val="26"/>
          <w:szCs w:val="26"/>
        </w:rPr>
      </w:pPr>
      <w:r w:rsidRPr="009A1E7B">
        <w:rPr>
          <w:sz w:val="26"/>
          <w:szCs w:val="26"/>
        </w:rPr>
        <w:t>**** В случае проведения плановой проверки указываются локальные нормативные акты, документы, установленные перечнем локальных актов, документов, запрашиваемых при проведении мероприятий по контролю в подведомственных организациях.</w:t>
      </w:r>
    </w:p>
    <w:p w14:paraId="7D4E4F08" w14:textId="77777777" w:rsidR="009A1E7B" w:rsidRPr="009A1E7B" w:rsidRDefault="009A1E7B" w:rsidP="009A1E7B">
      <w:pPr>
        <w:pStyle w:val="a5"/>
        <w:ind w:firstLine="0"/>
        <w:jc w:val="left"/>
        <w:rPr>
          <w:sz w:val="26"/>
          <w:szCs w:val="26"/>
        </w:rPr>
      </w:pPr>
      <w:r w:rsidRPr="009A1E7B">
        <w:rPr>
          <w:sz w:val="26"/>
          <w:szCs w:val="26"/>
        </w:rPr>
        <w:t>В случае проведения внеплановой проверки указываются документы из локальных актов, документов, запрашиваемых при проведении мероприятий по контролю в подведомственных организациях, проверка которых необходима для достижения целей и задач проверки.</w:t>
      </w:r>
    </w:p>
    <w:p w14:paraId="403AED27" w14:textId="77777777" w:rsidR="009A1E7B" w:rsidRPr="009A1E7B" w:rsidRDefault="009A1E7B" w:rsidP="009A1E7B">
      <w:pPr>
        <w:pStyle w:val="a5"/>
        <w:ind w:firstLine="0"/>
        <w:jc w:val="left"/>
        <w:rPr>
          <w:sz w:val="26"/>
          <w:szCs w:val="26"/>
        </w:rPr>
      </w:pPr>
    </w:p>
    <w:p w14:paraId="2FA8C5C3" w14:textId="77777777" w:rsidR="009A1E7B" w:rsidRPr="009A1E7B" w:rsidRDefault="009A1E7B" w:rsidP="009A1E7B">
      <w:pPr>
        <w:pStyle w:val="a5"/>
        <w:ind w:firstLine="0"/>
        <w:jc w:val="left"/>
        <w:rPr>
          <w:sz w:val="26"/>
          <w:szCs w:val="26"/>
        </w:rPr>
      </w:pPr>
    </w:p>
    <w:p w14:paraId="199D3044" w14:textId="77777777" w:rsidR="003C00C2" w:rsidRDefault="003C00C2" w:rsidP="009A1E7B">
      <w:pPr>
        <w:pStyle w:val="a5"/>
        <w:ind w:firstLine="0"/>
        <w:jc w:val="left"/>
        <w:rPr>
          <w:sz w:val="26"/>
          <w:szCs w:val="26"/>
        </w:rPr>
      </w:pPr>
      <w:r>
        <w:rPr>
          <w:sz w:val="26"/>
          <w:szCs w:val="26"/>
        </w:rPr>
        <w:t>Председатель комитета по образованию</w:t>
      </w:r>
    </w:p>
    <w:p w14:paraId="78B7A673" w14:textId="28F854E7" w:rsidR="009A1E7B" w:rsidRPr="009A1E7B" w:rsidRDefault="003C00C2" w:rsidP="009A1E7B">
      <w:pPr>
        <w:pStyle w:val="a5"/>
        <w:ind w:firstLine="0"/>
        <w:jc w:val="left"/>
        <w:rPr>
          <w:sz w:val="26"/>
          <w:szCs w:val="26"/>
        </w:rPr>
      </w:pPr>
      <w:r>
        <w:rPr>
          <w:sz w:val="26"/>
          <w:szCs w:val="26"/>
        </w:rPr>
        <w:t xml:space="preserve">Администрации района                                               </w:t>
      </w:r>
      <w:r w:rsidR="009A1E7B" w:rsidRPr="009A1E7B">
        <w:rPr>
          <w:sz w:val="26"/>
          <w:szCs w:val="26"/>
        </w:rPr>
        <w:tab/>
      </w:r>
      <w:r>
        <w:rPr>
          <w:sz w:val="26"/>
          <w:szCs w:val="26"/>
        </w:rPr>
        <w:t xml:space="preserve">Ф.И.О. </w:t>
      </w:r>
    </w:p>
    <w:p w14:paraId="38797719" w14:textId="77777777" w:rsidR="009A1E7B" w:rsidRPr="009A1E7B" w:rsidRDefault="009A1E7B" w:rsidP="009A1E7B">
      <w:pPr>
        <w:pStyle w:val="a5"/>
        <w:ind w:firstLine="0"/>
        <w:jc w:val="left"/>
        <w:rPr>
          <w:sz w:val="26"/>
          <w:szCs w:val="26"/>
        </w:rPr>
      </w:pPr>
    </w:p>
    <w:p w14:paraId="26DAD486" w14:textId="77777777" w:rsidR="009A1E7B" w:rsidRPr="009A1E7B" w:rsidRDefault="009A1E7B" w:rsidP="009A1E7B">
      <w:pPr>
        <w:pStyle w:val="a5"/>
        <w:ind w:firstLine="0"/>
        <w:jc w:val="left"/>
        <w:rPr>
          <w:sz w:val="26"/>
          <w:szCs w:val="26"/>
        </w:rPr>
      </w:pPr>
    </w:p>
    <w:p w14:paraId="3417D55F" w14:textId="77777777" w:rsidR="009A1E7B" w:rsidRPr="009A1E7B" w:rsidRDefault="009A1E7B" w:rsidP="009A1E7B">
      <w:pPr>
        <w:pStyle w:val="a5"/>
        <w:ind w:firstLine="0"/>
        <w:jc w:val="left"/>
        <w:rPr>
          <w:sz w:val="26"/>
          <w:szCs w:val="26"/>
        </w:rPr>
      </w:pPr>
      <w:r w:rsidRPr="009A1E7B">
        <w:rPr>
          <w:sz w:val="26"/>
          <w:szCs w:val="26"/>
        </w:rPr>
        <w:t>С копией приказа о проведении проверки ознакомлены:</w:t>
      </w:r>
    </w:p>
    <w:p w14:paraId="11617C4D" w14:textId="77777777" w:rsidR="009A1E7B" w:rsidRPr="009A1E7B" w:rsidRDefault="009A1E7B" w:rsidP="009A1E7B">
      <w:pPr>
        <w:pStyle w:val="a5"/>
        <w:ind w:firstLine="0"/>
        <w:jc w:val="left"/>
        <w:rPr>
          <w:sz w:val="26"/>
          <w:szCs w:val="26"/>
        </w:rPr>
      </w:pPr>
    </w:p>
    <w:p w14:paraId="63EA40D4" w14:textId="77777777" w:rsidR="009A1E7B" w:rsidRPr="009A1E7B" w:rsidRDefault="009A1E7B" w:rsidP="009A1E7B">
      <w:pPr>
        <w:pStyle w:val="a5"/>
        <w:ind w:firstLine="0"/>
        <w:jc w:val="left"/>
        <w:rPr>
          <w:sz w:val="26"/>
          <w:szCs w:val="26"/>
        </w:rPr>
      </w:pPr>
      <w:r w:rsidRPr="009A1E7B">
        <w:rPr>
          <w:sz w:val="26"/>
          <w:szCs w:val="26"/>
        </w:rPr>
        <w:t>(должность, фамилия, инициалы и подпись должностного лица проверяемой организации)</w:t>
      </w:r>
    </w:p>
    <w:p w14:paraId="2CC60153" w14:textId="77777777" w:rsidR="009A1E7B" w:rsidRPr="009A1E7B" w:rsidRDefault="009A1E7B" w:rsidP="009A1E7B">
      <w:pPr>
        <w:pStyle w:val="a5"/>
        <w:ind w:firstLine="0"/>
        <w:jc w:val="left"/>
        <w:rPr>
          <w:sz w:val="26"/>
          <w:szCs w:val="26"/>
        </w:rPr>
      </w:pPr>
    </w:p>
    <w:p w14:paraId="7488F49E" w14:textId="71BA5AF0" w:rsidR="009A1E7B" w:rsidRDefault="009A1E7B" w:rsidP="009A1E7B">
      <w:pPr>
        <w:pStyle w:val="a5"/>
        <w:ind w:firstLine="0"/>
        <w:jc w:val="left"/>
        <w:rPr>
          <w:sz w:val="26"/>
          <w:szCs w:val="26"/>
        </w:rPr>
      </w:pPr>
      <w:r w:rsidRPr="009A1E7B">
        <w:rPr>
          <w:sz w:val="26"/>
          <w:szCs w:val="26"/>
        </w:rPr>
        <w:t xml:space="preserve"> </w:t>
      </w:r>
      <w:r w:rsidRPr="009A1E7B">
        <w:rPr>
          <w:sz w:val="26"/>
          <w:szCs w:val="26"/>
        </w:rPr>
        <w:tab/>
      </w:r>
    </w:p>
    <w:p w14:paraId="153FA62C" w14:textId="45D69890" w:rsidR="003C00C2" w:rsidRDefault="003C00C2" w:rsidP="009A1E7B">
      <w:pPr>
        <w:pStyle w:val="a5"/>
        <w:ind w:firstLine="0"/>
        <w:jc w:val="left"/>
        <w:rPr>
          <w:sz w:val="26"/>
          <w:szCs w:val="26"/>
        </w:rPr>
      </w:pPr>
    </w:p>
    <w:p w14:paraId="54A79717" w14:textId="3C5C31D6" w:rsidR="003C00C2" w:rsidRDefault="003C00C2" w:rsidP="009A1E7B">
      <w:pPr>
        <w:pStyle w:val="a5"/>
        <w:ind w:firstLine="0"/>
        <w:jc w:val="left"/>
        <w:rPr>
          <w:sz w:val="26"/>
          <w:szCs w:val="26"/>
        </w:rPr>
      </w:pPr>
    </w:p>
    <w:p w14:paraId="37F0A879" w14:textId="267BF99C" w:rsidR="003C00C2" w:rsidRDefault="003C00C2" w:rsidP="009A1E7B">
      <w:pPr>
        <w:pStyle w:val="a5"/>
        <w:ind w:firstLine="0"/>
        <w:jc w:val="left"/>
        <w:rPr>
          <w:sz w:val="26"/>
          <w:szCs w:val="26"/>
        </w:rPr>
      </w:pPr>
    </w:p>
    <w:p w14:paraId="7D238C5E" w14:textId="57CCE2EA" w:rsidR="003C00C2" w:rsidRDefault="003C00C2" w:rsidP="009A1E7B">
      <w:pPr>
        <w:pStyle w:val="a5"/>
        <w:ind w:firstLine="0"/>
        <w:jc w:val="left"/>
        <w:rPr>
          <w:sz w:val="26"/>
          <w:szCs w:val="26"/>
        </w:rPr>
      </w:pPr>
    </w:p>
    <w:p w14:paraId="6A2A1315" w14:textId="6B2AF1EE" w:rsidR="003C00C2" w:rsidRDefault="003C00C2" w:rsidP="009A1E7B">
      <w:pPr>
        <w:pStyle w:val="a5"/>
        <w:ind w:firstLine="0"/>
        <w:jc w:val="left"/>
        <w:rPr>
          <w:sz w:val="26"/>
          <w:szCs w:val="26"/>
        </w:rPr>
      </w:pPr>
    </w:p>
    <w:p w14:paraId="6990277A" w14:textId="5A476270" w:rsidR="003C00C2" w:rsidRDefault="003C00C2" w:rsidP="009A1E7B">
      <w:pPr>
        <w:pStyle w:val="a5"/>
        <w:ind w:firstLine="0"/>
        <w:jc w:val="left"/>
        <w:rPr>
          <w:sz w:val="26"/>
          <w:szCs w:val="26"/>
        </w:rPr>
      </w:pPr>
    </w:p>
    <w:p w14:paraId="7F984AD6" w14:textId="107BE004" w:rsidR="003C00C2" w:rsidRDefault="003C00C2" w:rsidP="009A1E7B">
      <w:pPr>
        <w:pStyle w:val="a5"/>
        <w:ind w:firstLine="0"/>
        <w:jc w:val="left"/>
        <w:rPr>
          <w:sz w:val="26"/>
          <w:szCs w:val="26"/>
        </w:rPr>
      </w:pPr>
    </w:p>
    <w:p w14:paraId="7B4DBF0F" w14:textId="70A798D5" w:rsidR="003C00C2" w:rsidRDefault="003C00C2" w:rsidP="009A1E7B">
      <w:pPr>
        <w:pStyle w:val="a5"/>
        <w:ind w:firstLine="0"/>
        <w:jc w:val="left"/>
        <w:rPr>
          <w:sz w:val="26"/>
          <w:szCs w:val="26"/>
        </w:rPr>
      </w:pPr>
    </w:p>
    <w:p w14:paraId="689F2348" w14:textId="3C195D65" w:rsidR="003C00C2" w:rsidRDefault="003C00C2" w:rsidP="009A1E7B">
      <w:pPr>
        <w:pStyle w:val="a5"/>
        <w:ind w:firstLine="0"/>
        <w:jc w:val="left"/>
        <w:rPr>
          <w:sz w:val="26"/>
          <w:szCs w:val="26"/>
        </w:rPr>
      </w:pPr>
    </w:p>
    <w:p w14:paraId="3420B62C" w14:textId="65F97E97" w:rsidR="003C00C2" w:rsidRDefault="003C00C2" w:rsidP="009A1E7B">
      <w:pPr>
        <w:pStyle w:val="a5"/>
        <w:ind w:firstLine="0"/>
        <w:jc w:val="left"/>
        <w:rPr>
          <w:sz w:val="26"/>
          <w:szCs w:val="26"/>
        </w:rPr>
      </w:pPr>
    </w:p>
    <w:p w14:paraId="2F7A4112" w14:textId="001F1DB2" w:rsidR="003C00C2" w:rsidRDefault="003C00C2" w:rsidP="009A1E7B">
      <w:pPr>
        <w:pStyle w:val="a5"/>
        <w:ind w:firstLine="0"/>
        <w:jc w:val="left"/>
        <w:rPr>
          <w:sz w:val="26"/>
          <w:szCs w:val="26"/>
        </w:rPr>
      </w:pPr>
    </w:p>
    <w:p w14:paraId="44C2D416" w14:textId="014F2019" w:rsidR="003C00C2" w:rsidRDefault="003C00C2" w:rsidP="009A1E7B">
      <w:pPr>
        <w:pStyle w:val="a5"/>
        <w:ind w:firstLine="0"/>
        <w:jc w:val="left"/>
        <w:rPr>
          <w:sz w:val="26"/>
          <w:szCs w:val="26"/>
        </w:rPr>
      </w:pPr>
    </w:p>
    <w:p w14:paraId="538F0140" w14:textId="302FC77F" w:rsidR="003C00C2" w:rsidRDefault="003C00C2" w:rsidP="009A1E7B">
      <w:pPr>
        <w:pStyle w:val="a5"/>
        <w:ind w:firstLine="0"/>
        <w:jc w:val="left"/>
        <w:rPr>
          <w:sz w:val="26"/>
          <w:szCs w:val="26"/>
        </w:rPr>
      </w:pPr>
    </w:p>
    <w:p w14:paraId="340530E0" w14:textId="4630BDC4" w:rsidR="003C00C2" w:rsidRDefault="003C00C2" w:rsidP="009A1E7B">
      <w:pPr>
        <w:pStyle w:val="a5"/>
        <w:ind w:firstLine="0"/>
        <w:jc w:val="left"/>
        <w:rPr>
          <w:sz w:val="26"/>
          <w:szCs w:val="26"/>
        </w:rPr>
      </w:pPr>
    </w:p>
    <w:p w14:paraId="56ECF17A" w14:textId="5AF8B707" w:rsidR="003C00C2" w:rsidRDefault="003C00C2" w:rsidP="009A1E7B">
      <w:pPr>
        <w:pStyle w:val="a5"/>
        <w:ind w:firstLine="0"/>
        <w:jc w:val="left"/>
        <w:rPr>
          <w:sz w:val="26"/>
          <w:szCs w:val="26"/>
        </w:rPr>
      </w:pPr>
    </w:p>
    <w:p w14:paraId="12925BFE" w14:textId="13DFC796" w:rsidR="003C00C2" w:rsidRDefault="003C00C2" w:rsidP="009A1E7B">
      <w:pPr>
        <w:pStyle w:val="a5"/>
        <w:ind w:firstLine="0"/>
        <w:jc w:val="left"/>
        <w:rPr>
          <w:sz w:val="26"/>
          <w:szCs w:val="26"/>
        </w:rPr>
      </w:pPr>
    </w:p>
    <w:tbl>
      <w:tblPr>
        <w:tblStyle w:val="a6"/>
        <w:tblW w:w="0" w:type="auto"/>
        <w:tblInd w:w="52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51"/>
      </w:tblGrid>
      <w:tr w:rsidR="003C00C2" w14:paraId="367C8607" w14:textId="77777777" w:rsidTr="002A0446">
        <w:tc>
          <w:tcPr>
            <w:tcW w:w="4751" w:type="dxa"/>
          </w:tcPr>
          <w:p w14:paraId="57E7B0FD" w14:textId="3BA10CE5" w:rsidR="003C00C2" w:rsidRPr="009A1E7B" w:rsidRDefault="003C00C2" w:rsidP="002A0446">
            <w:pPr>
              <w:pStyle w:val="a5"/>
              <w:ind w:left="0" w:firstLine="0"/>
              <w:jc w:val="left"/>
              <w:rPr>
                <w:sz w:val="26"/>
                <w:szCs w:val="26"/>
              </w:rPr>
            </w:pPr>
            <w:bookmarkStart w:id="2" w:name="_Hlk97297165"/>
            <w:r>
              <w:rPr>
                <w:sz w:val="26"/>
                <w:szCs w:val="26"/>
              </w:rPr>
              <w:lastRenderedPageBreak/>
              <w:t>ПРИЛОЖЕНИЕ 2</w:t>
            </w:r>
          </w:p>
          <w:p w14:paraId="6E7DB9BE" w14:textId="2C788F80" w:rsidR="003C00C2" w:rsidRPr="009A1E7B" w:rsidRDefault="003C00C2" w:rsidP="002A0446">
            <w:pPr>
              <w:pStyle w:val="a5"/>
              <w:ind w:left="0" w:firstLine="0"/>
              <w:jc w:val="left"/>
              <w:rPr>
                <w:sz w:val="26"/>
                <w:szCs w:val="26"/>
              </w:rPr>
            </w:pPr>
            <w:r w:rsidRPr="009A1E7B">
              <w:rPr>
                <w:sz w:val="26"/>
                <w:szCs w:val="26"/>
              </w:rPr>
              <w:t xml:space="preserve">к Порядку осуществления </w:t>
            </w:r>
            <w:r>
              <w:rPr>
                <w:sz w:val="26"/>
                <w:szCs w:val="26"/>
              </w:rPr>
              <w:t xml:space="preserve">комитетом по образованию Администрации </w:t>
            </w:r>
            <w:r w:rsidRPr="009A1E7B">
              <w:rPr>
                <w:sz w:val="26"/>
                <w:szCs w:val="26"/>
              </w:rPr>
              <w:t>Бурлинского района ведомственного контроля за соблюдением трудового законодательства и иных нормативных правовых актов, содержащих нормы трудового права,</w:t>
            </w:r>
          </w:p>
          <w:p w14:paraId="684B9413" w14:textId="77777777" w:rsidR="003C00C2" w:rsidRDefault="003C00C2" w:rsidP="002A0446">
            <w:pPr>
              <w:pStyle w:val="a5"/>
              <w:ind w:left="0" w:firstLine="0"/>
              <w:jc w:val="left"/>
              <w:rPr>
                <w:sz w:val="26"/>
                <w:szCs w:val="26"/>
              </w:rPr>
            </w:pPr>
            <w:r w:rsidRPr="009A1E7B">
              <w:rPr>
                <w:sz w:val="26"/>
                <w:szCs w:val="26"/>
              </w:rPr>
              <w:t>в подведомственных организациях</w:t>
            </w:r>
          </w:p>
        </w:tc>
      </w:tr>
      <w:bookmarkEnd w:id="2"/>
    </w:tbl>
    <w:p w14:paraId="0AF894B2" w14:textId="2825E0F7" w:rsidR="003C00C2" w:rsidRDefault="003C00C2" w:rsidP="009A1E7B">
      <w:pPr>
        <w:pStyle w:val="a5"/>
        <w:ind w:firstLine="0"/>
        <w:jc w:val="left"/>
        <w:rPr>
          <w:sz w:val="26"/>
          <w:szCs w:val="26"/>
        </w:rPr>
      </w:pPr>
    </w:p>
    <w:p w14:paraId="373C0358" w14:textId="49FAEDC4" w:rsidR="003C00C2" w:rsidRPr="003C00C2" w:rsidRDefault="003C00C2" w:rsidP="003C00C2">
      <w:pPr>
        <w:pStyle w:val="a5"/>
        <w:ind w:firstLine="0"/>
        <w:jc w:val="left"/>
        <w:rPr>
          <w:sz w:val="26"/>
          <w:szCs w:val="26"/>
        </w:rPr>
      </w:pPr>
      <w:r>
        <w:rPr>
          <w:sz w:val="26"/>
          <w:szCs w:val="26"/>
        </w:rPr>
        <w:t xml:space="preserve"> </w:t>
      </w:r>
    </w:p>
    <w:p w14:paraId="503437CD" w14:textId="3BF0FA08" w:rsidR="003C00C2" w:rsidRDefault="003C00C2" w:rsidP="003C00C2">
      <w:pPr>
        <w:pStyle w:val="a5"/>
        <w:ind w:firstLine="0"/>
        <w:jc w:val="right"/>
        <w:rPr>
          <w:sz w:val="26"/>
          <w:szCs w:val="26"/>
        </w:rPr>
      </w:pPr>
      <w:r>
        <w:rPr>
          <w:sz w:val="26"/>
          <w:szCs w:val="26"/>
        </w:rPr>
        <w:t>УТВЕРЖДАЮ</w:t>
      </w:r>
    </w:p>
    <w:p w14:paraId="26B4D229" w14:textId="4C7A2002" w:rsidR="003C00C2" w:rsidRDefault="008A4E85" w:rsidP="003C00C2">
      <w:pPr>
        <w:pStyle w:val="a5"/>
        <w:ind w:firstLine="0"/>
        <w:jc w:val="right"/>
        <w:rPr>
          <w:sz w:val="26"/>
          <w:szCs w:val="26"/>
        </w:rPr>
      </w:pPr>
      <w:r>
        <w:rPr>
          <w:sz w:val="26"/>
          <w:szCs w:val="26"/>
        </w:rPr>
        <w:t>Председатель комитета по образованию</w:t>
      </w:r>
    </w:p>
    <w:p w14:paraId="33C7EB38" w14:textId="77777777" w:rsidR="008A4E85" w:rsidRDefault="008A4E85" w:rsidP="008A4E85">
      <w:pPr>
        <w:pStyle w:val="a5"/>
        <w:ind w:firstLine="0"/>
        <w:jc w:val="center"/>
        <w:rPr>
          <w:sz w:val="26"/>
          <w:szCs w:val="26"/>
        </w:rPr>
      </w:pPr>
      <w:r>
        <w:rPr>
          <w:sz w:val="26"/>
          <w:szCs w:val="26"/>
        </w:rPr>
        <w:t xml:space="preserve">                                     Администрации района</w:t>
      </w:r>
    </w:p>
    <w:p w14:paraId="35671CDE" w14:textId="77777777" w:rsidR="008A4E85" w:rsidRDefault="008A4E85" w:rsidP="008A4E85">
      <w:pPr>
        <w:pStyle w:val="a5"/>
        <w:ind w:firstLine="0"/>
        <w:rPr>
          <w:sz w:val="26"/>
          <w:szCs w:val="26"/>
        </w:rPr>
      </w:pPr>
      <w:r>
        <w:rPr>
          <w:sz w:val="26"/>
          <w:szCs w:val="26"/>
        </w:rPr>
        <w:t xml:space="preserve">                                                                 _____________________   Ф.И.О. </w:t>
      </w:r>
    </w:p>
    <w:p w14:paraId="042AC4EC" w14:textId="6649B9BB" w:rsidR="008A4E85" w:rsidRDefault="008A4E85" w:rsidP="008A4E85">
      <w:pPr>
        <w:pStyle w:val="a5"/>
        <w:ind w:firstLine="0"/>
        <w:rPr>
          <w:sz w:val="26"/>
          <w:szCs w:val="26"/>
        </w:rPr>
      </w:pPr>
      <w:r>
        <w:rPr>
          <w:sz w:val="26"/>
          <w:szCs w:val="26"/>
        </w:rPr>
        <w:t xml:space="preserve"> </w:t>
      </w:r>
    </w:p>
    <w:p w14:paraId="5C8B1B05" w14:textId="77777777" w:rsidR="008A4E85" w:rsidRPr="008A4E85" w:rsidRDefault="008A4E85" w:rsidP="008A4E85">
      <w:pPr>
        <w:widowControl w:val="0"/>
        <w:autoSpaceDE w:val="0"/>
        <w:autoSpaceDN w:val="0"/>
        <w:spacing w:after="0" w:line="240" w:lineRule="auto"/>
        <w:ind w:left="1109" w:right="754" w:firstLine="0"/>
        <w:jc w:val="center"/>
        <w:rPr>
          <w:b/>
          <w:color w:val="auto"/>
          <w:lang w:eastAsia="en-US"/>
        </w:rPr>
      </w:pPr>
      <w:r w:rsidRPr="008A4E85">
        <w:rPr>
          <w:b/>
          <w:color w:val="auto"/>
          <w:w w:val="105"/>
          <w:lang w:eastAsia="en-US"/>
        </w:rPr>
        <w:t>ПЛАН</w:t>
      </w:r>
    </w:p>
    <w:p w14:paraId="76F36FAE" w14:textId="754D60B3" w:rsidR="008A4E85" w:rsidRPr="008A4E85" w:rsidRDefault="008A4E85" w:rsidP="008A4E85">
      <w:pPr>
        <w:widowControl w:val="0"/>
        <w:autoSpaceDE w:val="0"/>
        <w:autoSpaceDN w:val="0"/>
        <w:spacing w:before="27" w:after="0" w:line="254" w:lineRule="auto"/>
        <w:ind w:left="1109" w:right="761" w:firstLine="0"/>
        <w:jc w:val="center"/>
        <w:rPr>
          <w:b/>
          <w:color w:val="auto"/>
          <w:sz w:val="26"/>
          <w:szCs w:val="26"/>
          <w:lang w:eastAsia="en-US"/>
        </w:rPr>
      </w:pPr>
      <w:r w:rsidRPr="008A4E85">
        <w:rPr>
          <w:b/>
          <w:color w:val="auto"/>
          <w:w w:val="105"/>
          <w:sz w:val="26"/>
          <w:szCs w:val="26"/>
          <w:lang w:eastAsia="en-US"/>
        </w:rPr>
        <w:t>проведения</w:t>
      </w:r>
      <w:r w:rsidRPr="008A4E85">
        <w:rPr>
          <w:b/>
          <w:color w:val="auto"/>
          <w:spacing w:val="1"/>
          <w:w w:val="105"/>
          <w:sz w:val="26"/>
          <w:szCs w:val="26"/>
          <w:lang w:eastAsia="en-US"/>
        </w:rPr>
        <w:t xml:space="preserve"> </w:t>
      </w:r>
      <w:r w:rsidRPr="008A4E85">
        <w:rPr>
          <w:b/>
          <w:color w:val="auto"/>
          <w:w w:val="105"/>
          <w:sz w:val="26"/>
          <w:szCs w:val="26"/>
          <w:lang w:eastAsia="en-US"/>
        </w:rPr>
        <w:t>проверок</w:t>
      </w:r>
      <w:r w:rsidRPr="008A4E85">
        <w:rPr>
          <w:b/>
          <w:color w:val="auto"/>
          <w:spacing w:val="1"/>
          <w:w w:val="105"/>
          <w:sz w:val="26"/>
          <w:szCs w:val="26"/>
          <w:lang w:eastAsia="en-US"/>
        </w:rPr>
        <w:t xml:space="preserve"> </w:t>
      </w:r>
      <w:r w:rsidRPr="008A4E85">
        <w:rPr>
          <w:b/>
          <w:color w:val="auto"/>
          <w:w w:val="105"/>
          <w:sz w:val="26"/>
          <w:szCs w:val="26"/>
          <w:lang w:eastAsia="en-US"/>
        </w:rPr>
        <w:t>соблюдения</w:t>
      </w:r>
      <w:r w:rsidRPr="008A4E85">
        <w:rPr>
          <w:b/>
          <w:color w:val="auto"/>
          <w:spacing w:val="1"/>
          <w:w w:val="105"/>
          <w:sz w:val="26"/>
          <w:szCs w:val="26"/>
          <w:lang w:eastAsia="en-US"/>
        </w:rPr>
        <w:t xml:space="preserve"> </w:t>
      </w:r>
      <w:r w:rsidRPr="008A4E85">
        <w:rPr>
          <w:b/>
          <w:color w:val="auto"/>
          <w:w w:val="105"/>
          <w:sz w:val="26"/>
          <w:szCs w:val="26"/>
          <w:lang w:eastAsia="en-US"/>
        </w:rPr>
        <w:t>трудового</w:t>
      </w:r>
      <w:r w:rsidRPr="008A4E85">
        <w:rPr>
          <w:b/>
          <w:color w:val="auto"/>
          <w:spacing w:val="1"/>
          <w:w w:val="105"/>
          <w:sz w:val="26"/>
          <w:szCs w:val="26"/>
          <w:lang w:eastAsia="en-US"/>
        </w:rPr>
        <w:t xml:space="preserve"> </w:t>
      </w:r>
      <w:r w:rsidRPr="008A4E85">
        <w:rPr>
          <w:b/>
          <w:color w:val="auto"/>
          <w:w w:val="105"/>
          <w:sz w:val="26"/>
          <w:szCs w:val="26"/>
          <w:lang w:eastAsia="en-US"/>
        </w:rPr>
        <w:t xml:space="preserve">законодательства и иных </w:t>
      </w:r>
      <w:r w:rsidRPr="008A4E85">
        <w:rPr>
          <w:b/>
          <w:color w:val="auto"/>
          <w:spacing w:val="-61"/>
          <w:w w:val="105"/>
          <w:sz w:val="26"/>
          <w:szCs w:val="26"/>
          <w:lang w:eastAsia="en-US"/>
        </w:rPr>
        <w:t xml:space="preserve">  </w:t>
      </w:r>
      <w:r w:rsidRPr="008A4E85">
        <w:rPr>
          <w:b/>
          <w:color w:val="auto"/>
          <w:w w:val="105"/>
          <w:sz w:val="26"/>
          <w:szCs w:val="26"/>
          <w:lang w:eastAsia="en-US"/>
        </w:rPr>
        <w:t>нормативных</w:t>
      </w:r>
      <w:r w:rsidRPr="008A4E85">
        <w:rPr>
          <w:b/>
          <w:color w:val="auto"/>
          <w:spacing w:val="35"/>
          <w:w w:val="105"/>
          <w:sz w:val="26"/>
          <w:szCs w:val="26"/>
          <w:lang w:eastAsia="en-US"/>
        </w:rPr>
        <w:t xml:space="preserve"> </w:t>
      </w:r>
      <w:r w:rsidRPr="008A4E85">
        <w:rPr>
          <w:b/>
          <w:color w:val="auto"/>
          <w:w w:val="105"/>
          <w:sz w:val="26"/>
          <w:szCs w:val="26"/>
          <w:lang w:eastAsia="en-US"/>
        </w:rPr>
        <w:t>правовых</w:t>
      </w:r>
      <w:r w:rsidRPr="008A4E85">
        <w:rPr>
          <w:b/>
          <w:color w:val="auto"/>
          <w:spacing w:val="25"/>
          <w:w w:val="105"/>
          <w:sz w:val="26"/>
          <w:szCs w:val="26"/>
          <w:lang w:eastAsia="en-US"/>
        </w:rPr>
        <w:t xml:space="preserve"> </w:t>
      </w:r>
      <w:r w:rsidRPr="008A4E85">
        <w:rPr>
          <w:b/>
          <w:color w:val="auto"/>
          <w:w w:val="105"/>
          <w:sz w:val="26"/>
          <w:szCs w:val="26"/>
          <w:lang w:eastAsia="en-US"/>
        </w:rPr>
        <w:t>актов,</w:t>
      </w:r>
      <w:r w:rsidRPr="008A4E85">
        <w:rPr>
          <w:b/>
          <w:color w:val="auto"/>
          <w:spacing w:val="15"/>
          <w:w w:val="105"/>
          <w:sz w:val="26"/>
          <w:szCs w:val="26"/>
          <w:lang w:eastAsia="en-US"/>
        </w:rPr>
        <w:t xml:space="preserve"> </w:t>
      </w:r>
      <w:r w:rsidRPr="008A4E85">
        <w:rPr>
          <w:b/>
          <w:color w:val="auto"/>
          <w:w w:val="105"/>
          <w:sz w:val="26"/>
          <w:szCs w:val="26"/>
          <w:lang w:eastAsia="en-US"/>
        </w:rPr>
        <w:t>содержащих</w:t>
      </w:r>
      <w:r w:rsidRPr="008A4E85">
        <w:rPr>
          <w:b/>
          <w:color w:val="auto"/>
          <w:spacing w:val="36"/>
          <w:w w:val="105"/>
          <w:sz w:val="26"/>
          <w:szCs w:val="26"/>
          <w:lang w:eastAsia="en-US"/>
        </w:rPr>
        <w:t xml:space="preserve"> </w:t>
      </w:r>
      <w:r w:rsidRPr="008A4E85">
        <w:rPr>
          <w:b/>
          <w:color w:val="auto"/>
          <w:w w:val="105"/>
          <w:sz w:val="26"/>
          <w:szCs w:val="26"/>
          <w:lang w:eastAsia="en-US"/>
        </w:rPr>
        <w:t>нормы</w:t>
      </w:r>
      <w:r w:rsidRPr="008A4E85">
        <w:rPr>
          <w:b/>
          <w:color w:val="auto"/>
          <w:spacing w:val="26"/>
          <w:w w:val="105"/>
          <w:sz w:val="26"/>
          <w:szCs w:val="26"/>
          <w:lang w:eastAsia="en-US"/>
        </w:rPr>
        <w:t xml:space="preserve"> </w:t>
      </w:r>
      <w:r w:rsidRPr="008A4E85">
        <w:rPr>
          <w:b/>
          <w:color w:val="auto"/>
          <w:w w:val="105"/>
          <w:sz w:val="26"/>
          <w:szCs w:val="26"/>
          <w:lang w:eastAsia="en-US"/>
        </w:rPr>
        <w:t>трудового</w:t>
      </w:r>
      <w:r w:rsidRPr="008A4E85">
        <w:rPr>
          <w:b/>
          <w:color w:val="auto"/>
          <w:spacing w:val="29"/>
          <w:w w:val="105"/>
          <w:sz w:val="26"/>
          <w:szCs w:val="26"/>
          <w:lang w:eastAsia="en-US"/>
        </w:rPr>
        <w:t xml:space="preserve"> </w:t>
      </w:r>
      <w:r w:rsidRPr="008A4E85">
        <w:rPr>
          <w:b/>
          <w:color w:val="auto"/>
          <w:w w:val="105"/>
          <w:sz w:val="26"/>
          <w:szCs w:val="26"/>
          <w:lang w:eastAsia="en-US"/>
        </w:rPr>
        <w:t>права,</w:t>
      </w:r>
      <w:r w:rsidRPr="008A4E85">
        <w:rPr>
          <w:b/>
          <w:color w:val="auto"/>
          <w:sz w:val="26"/>
          <w:szCs w:val="26"/>
          <w:lang w:eastAsia="en-US"/>
        </w:rPr>
        <w:t xml:space="preserve"> </w:t>
      </w:r>
      <w:r w:rsidRPr="008A4E85">
        <w:rPr>
          <w:b/>
          <w:color w:val="auto"/>
          <w:w w:val="105"/>
          <w:sz w:val="26"/>
          <w:szCs w:val="26"/>
          <w:lang w:eastAsia="en-US"/>
        </w:rPr>
        <w:t>в</w:t>
      </w:r>
      <w:r w:rsidRPr="008A4E85">
        <w:rPr>
          <w:b/>
          <w:color w:val="auto"/>
          <w:spacing w:val="16"/>
          <w:w w:val="105"/>
          <w:sz w:val="26"/>
          <w:szCs w:val="26"/>
          <w:lang w:eastAsia="en-US"/>
        </w:rPr>
        <w:t xml:space="preserve"> </w:t>
      </w:r>
      <w:r w:rsidRPr="008A4E85">
        <w:rPr>
          <w:b/>
          <w:color w:val="auto"/>
          <w:w w:val="105"/>
          <w:sz w:val="26"/>
          <w:szCs w:val="26"/>
          <w:lang w:eastAsia="en-US"/>
        </w:rPr>
        <w:t>организациях,</w:t>
      </w:r>
      <w:r w:rsidRPr="008A4E85">
        <w:rPr>
          <w:b/>
          <w:color w:val="auto"/>
          <w:spacing w:val="59"/>
          <w:w w:val="105"/>
          <w:sz w:val="26"/>
          <w:szCs w:val="26"/>
          <w:lang w:eastAsia="en-US"/>
        </w:rPr>
        <w:t xml:space="preserve"> </w:t>
      </w:r>
      <w:r w:rsidRPr="008A4E85">
        <w:rPr>
          <w:b/>
          <w:color w:val="auto"/>
          <w:w w:val="105"/>
          <w:sz w:val="26"/>
          <w:szCs w:val="26"/>
          <w:lang w:eastAsia="en-US"/>
        </w:rPr>
        <w:t>подведомственных</w:t>
      </w:r>
      <w:r w:rsidRPr="008A4E85">
        <w:rPr>
          <w:b/>
          <w:color w:val="auto"/>
          <w:spacing w:val="4"/>
          <w:w w:val="105"/>
          <w:sz w:val="26"/>
          <w:szCs w:val="26"/>
          <w:lang w:eastAsia="en-US"/>
        </w:rPr>
        <w:t xml:space="preserve"> </w:t>
      </w:r>
      <w:r w:rsidRPr="008A4E85">
        <w:rPr>
          <w:b/>
          <w:color w:val="auto"/>
          <w:w w:val="105"/>
          <w:sz w:val="26"/>
          <w:szCs w:val="26"/>
          <w:lang w:eastAsia="en-US"/>
        </w:rPr>
        <w:t>Комитету по образованию Администрации Бурлинского</w:t>
      </w:r>
      <w:r w:rsidRPr="008A4E85">
        <w:rPr>
          <w:b/>
          <w:color w:val="auto"/>
          <w:spacing w:val="54"/>
          <w:w w:val="105"/>
          <w:sz w:val="26"/>
          <w:szCs w:val="26"/>
          <w:lang w:eastAsia="en-US"/>
        </w:rPr>
        <w:t xml:space="preserve"> </w:t>
      </w:r>
      <w:r w:rsidRPr="008A4E85">
        <w:rPr>
          <w:b/>
          <w:color w:val="auto"/>
          <w:w w:val="105"/>
          <w:sz w:val="26"/>
          <w:szCs w:val="26"/>
          <w:lang w:eastAsia="en-US"/>
        </w:rPr>
        <w:t>района,</w:t>
      </w:r>
      <w:r w:rsidRPr="008A4E85">
        <w:rPr>
          <w:b/>
          <w:color w:val="auto"/>
          <w:spacing w:val="1"/>
          <w:w w:val="105"/>
          <w:sz w:val="26"/>
          <w:szCs w:val="26"/>
          <w:lang w:eastAsia="en-US"/>
        </w:rPr>
        <w:t xml:space="preserve"> </w:t>
      </w:r>
      <w:r w:rsidRPr="008A4E85">
        <w:rPr>
          <w:b/>
          <w:color w:val="auto"/>
          <w:w w:val="110"/>
          <w:sz w:val="26"/>
          <w:szCs w:val="26"/>
          <w:lang w:eastAsia="en-US"/>
        </w:rPr>
        <w:t>на 2022</w:t>
      </w:r>
      <w:r w:rsidRPr="008A4E85">
        <w:rPr>
          <w:b/>
          <w:color w:val="auto"/>
          <w:spacing w:val="-2"/>
          <w:w w:val="110"/>
          <w:sz w:val="26"/>
          <w:szCs w:val="26"/>
          <w:lang w:eastAsia="en-US"/>
        </w:rPr>
        <w:t xml:space="preserve"> </w:t>
      </w:r>
      <w:r w:rsidRPr="008A4E85">
        <w:rPr>
          <w:b/>
          <w:color w:val="auto"/>
          <w:w w:val="110"/>
          <w:sz w:val="26"/>
          <w:szCs w:val="26"/>
          <w:lang w:eastAsia="en-US"/>
        </w:rPr>
        <w:t>год</w:t>
      </w:r>
    </w:p>
    <w:tbl>
      <w:tblPr>
        <w:tblStyle w:val="a6"/>
        <w:tblW w:w="0" w:type="auto"/>
        <w:tblInd w:w="-318" w:type="dxa"/>
        <w:tblLook w:val="04A0" w:firstRow="1" w:lastRow="0" w:firstColumn="1" w:lastColumn="0" w:noHBand="0" w:noVBand="1"/>
      </w:tblPr>
      <w:tblGrid>
        <w:gridCol w:w="686"/>
        <w:gridCol w:w="1775"/>
        <w:gridCol w:w="1753"/>
        <w:gridCol w:w="1106"/>
        <w:gridCol w:w="1106"/>
        <w:gridCol w:w="1274"/>
        <w:gridCol w:w="1261"/>
        <w:gridCol w:w="1319"/>
      </w:tblGrid>
      <w:tr w:rsidR="008A4E85" w14:paraId="14B0F280" w14:textId="77777777" w:rsidTr="008A4E85">
        <w:tc>
          <w:tcPr>
            <w:tcW w:w="686" w:type="dxa"/>
          </w:tcPr>
          <w:p w14:paraId="58A8E6E8" w14:textId="2BD8896C" w:rsidR="008A4E85" w:rsidRPr="008A4E85" w:rsidRDefault="008A4E85" w:rsidP="008A4E85">
            <w:pPr>
              <w:pStyle w:val="a5"/>
              <w:ind w:left="0" w:firstLine="0"/>
              <w:jc w:val="center"/>
            </w:pPr>
            <w:r w:rsidRPr="008A4E85">
              <w:t>№ п/п</w:t>
            </w:r>
          </w:p>
        </w:tc>
        <w:tc>
          <w:tcPr>
            <w:tcW w:w="1775" w:type="dxa"/>
          </w:tcPr>
          <w:p w14:paraId="62AF44EB" w14:textId="64C78BD1" w:rsidR="008A4E85" w:rsidRPr="008A4E85" w:rsidRDefault="008A4E85" w:rsidP="008A4E85">
            <w:pPr>
              <w:pStyle w:val="a5"/>
              <w:ind w:left="0" w:firstLine="0"/>
              <w:jc w:val="center"/>
            </w:pPr>
            <w:r w:rsidRPr="008A4E85">
              <w:t>Наименования, места нахождения и (или) места фактического осуществления деятельности подведомственных организаций</w:t>
            </w:r>
          </w:p>
        </w:tc>
        <w:tc>
          <w:tcPr>
            <w:tcW w:w="1753" w:type="dxa"/>
          </w:tcPr>
          <w:p w14:paraId="78F3E820" w14:textId="2EFC2767" w:rsidR="008A4E85" w:rsidRPr="008A4E85" w:rsidRDefault="008A4E85" w:rsidP="008A4E85">
            <w:pPr>
              <w:pStyle w:val="a5"/>
              <w:ind w:left="0" w:firstLine="0"/>
              <w:jc w:val="center"/>
            </w:pPr>
            <w:r w:rsidRPr="008A4E85">
              <w:t>Категория риска, к которой отнесена деятельность подведомственной организации</w:t>
            </w:r>
          </w:p>
        </w:tc>
        <w:tc>
          <w:tcPr>
            <w:tcW w:w="1106" w:type="dxa"/>
          </w:tcPr>
          <w:p w14:paraId="401CFE06" w14:textId="0B658B26" w:rsidR="008A4E85" w:rsidRPr="008A4E85" w:rsidRDefault="008A4E85" w:rsidP="008A4E85">
            <w:pPr>
              <w:pStyle w:val="a5"/>
              <w:ind w:left="0" w:firstLine="0"/>
              <w:jc w:val="center"/>
            </w:pPr>
            <w:r w:rsidRPr="008A4E85">
              <w:t>Форма проверки</w:t>
            </w:r>
          </w:p>
        </w:tc>
        <w:tc>
          <w:tcPr>
            <w:tcW w:w="1106" w:type="dxa"/>
          </w:tcPr>
          <w:p w14:paraId="334A0353" w14:textId="665AB272" w:rsidR="008A4E85" w:rsidRPr="008A4E85" w:rsidRDefault="008A4E85" w:rsidP="008A4E85">
            <w:pPr>
              <w:pStyle w:val="a5"/>
              <w:ind w:left="0" w:firstLine="0"/>
              <w:jc w:val="center"/>
            </w:pPr>
            <w:r w:rsidRPr="008A4E85">
              <w:t>Предмет проверки</w:t>
            </w:r>
          </w:p>
        </w:tc>
        <w:tc>
          <w:tcPr>
            <w:tcW w:w="1274" w:type="dxa"/>
          </w:tcPr>
          <w:p w14:paraId="396E4425" w14:textId="5A4AD8E8" w:rsidR="008A4E85" w:rsidRPr="008A4E85" w:rsidRDefault="008A4E85" w:rsidP="008A4E85">
            <w:pPr>
              <w:pStyle w:val="a5"/>
              <w:ind w:left="0" w:firstLine="0"/>
              <w:jc w:val="center"/>
            </w:pPr>
            <w:r w:rsidRPr="008A4E85">
              <w:t>Дата начала проведени</w:t>
            </w:r>
            <w:r w:rsidRPr="008A4E85">
              <w:rPr>
                <w:b/>
              </w:rPr>
              <w:t xml:space="preserve">я </w:t>
            </w:r>
            <w:r w:rsidRPr="008A4E85">
              <w:t>проверки</w:t>
            </w:r>
          </w:p>
        </w:tc>
        <w:tc>
          <w:tcPr>
            <w:tcW w:w="1261" w:type="dxa"/>
          </w:tcPr>
          <w:p w14:paraId="563913BC" w14:textId="3CCC750C" w:rsidR="008A4E85" w:rsidRPr="008A4E85" w:rsidRDefault="008A4E85" w:rsidP="008A4E85">
            <w:pPr>
              <w:pStyle w:val="a5"/>
              <w:ind w:left="0" w:firstLine="0"/>
              <w:jc w:val="center"/>
            </w:pPr>
            <w:proofErr w:type="spellStart"/>
            <w:r w:rsidRPr="008A4E85">
              <w:rPr>
                <w:lang w:val="en-US"/>
              </w:rPr>
              <w:t>Срок</w:t>
            </w:r>
            <w:proofErr w:type="spellEnd"/>
            <w:r w:rsidRPr="008A4E85">
              <w:rPr>
                <w:lang w:val="en-US"/>
              </w:rPr>
              <w:t xml:space="preserve"> </w:t>
            </w:r>
            <w:proofErr w:type="spellStart"/>
            <w:r w:rsidRPr="008A4E85">
              <w:rPr>
                <w:lang w:val="en-US"/>
              </w:rPr>
              <w:t>проведени</w:t>
            </w:r>
            <w:proofErr w:type="spellEnd"/>
            <w:r w:rsidRPr="008A4E85">
              <w:t>я</w:t>
            </w:r>
            <w:r w:rsidRPr="008A4E85">
              <w:rPr>
                <w:b/>
                <w:lang w:val="en-US"/>
              </w:rPr>
              <w:t xml:space="preserve"> </w:t>
            </w:r>
            <w:proofErr w:type="spellStart"/>
            <w:r w:rsidRPr="008A4E85">
              <w:rPr>
                <w:lang w:val="en-US"/>
              </w:rPr>
              <w:t>пров</w:t>
            </w:r>
            <w:proofErr w:type="spellEnd"/>
            <w:r w:rsidRPr="008A4E85">
              <w:t>е</w:t>
            </w:r>
            <w:proofErr w:type="spellStart"/>
            <w:r w:rsidRPr="008A4E85">
              <w:rPr>
                <w:lang w:val="en-US"/>
              </w:rPr>
              <w:t>рки</w:t>
            </w:r>
            <w:proofErr w:type="spellEnd"/>
          </w:p>
        </w:tc>
        <w:tc>
          <w:tcPr>
            <w:tcW w:w="1104" w:type="dxa"/>
          </w:tcPr>
          <w:p w14:paraId="66B6FA65" w14:textId="439227D5" w:rsidR="008A4E85" w:rsidRPr="008A4E85" w:rsidRDefault="008A4E85" w:rsidP="008A4E85">
            <w:pPr>
              <w:pStyle w:val="a5"/>
              <w:ind w:left="0" w:firstLine="0"/>
              <w:jc w:val="center"/>
            </w:pPr>
            <w:r w:rsidRPr="008A4E85">
              <w:t>Примечание</w:t>
            </w:r>
          </w:p>
        </w:tc>
      </w:tr>
      <w:tr w:rsidR="008A4E85" w14:paraId="738786EB" w14:textId="77777777" w:rsidTr="008A4E85">
        <w:tc>
          <w:tcPr>
            <w:tcW w:w="686" w:type="dxa"/>
          </w:tcPr>
          <w:p w14:paraId="56F20DB2" w14:textId="314FDC22" w:rsidR="008A4E85" w:rsidRPr="008A4E85" w:rsidRDefault="008A4E85" w:rsidP="008A4E85">
            <w:pPr>
              <w:pStyle w:val="a5"/>
              <w:ind w:left="0" w:firstLine="0"/>
              <w:jc w:val="center"/>
            </w:pPr>
            <w:r>
              <w:t>1</w:t>
            </w:r>
          </w:p>
        </w:tc>
        <w:tc>
          <w:tcPr>
            <w:tcW w:w="1775" w:type="dxa"/>
          </w:tcPr>
          <w:p w14:paraId="1F045BD4" w14:textId="5FBCDA71" w:rsidR="008A4E85" w:rsidRPr="008A4E85" w:rsidRDefault="008A4E85" w:rsidP="008A4E85">
            <w:pPr>
              <w:pStyle w:val="a5"/>
              <w:ind w:left="0" w:firstLine="0"/>
              <w:jc w:val="center"/>
            </w:pPr>
            <w:r>
              <w:t>2</w:t>
            </w:r>
          </w:p>
        </w:tc>
        <w:tc>
          <w:tcPr>
            <w:tcW w:w="1753" w:type="dxa"/>
          </w:tcPr>
          <w:p w14:paraId="054398A7" w14:textId="6B1515F0" w:rsidR="008A4E85" w:rsidRPr="008A4E85" w:rsidRDefault="008A4E85" w:rsidP="008A4E85">
            <w:pPr>
              <w:pStyle w:val="a5"/>
              <w:ind w:left="0" w:firstLine="0"/>
              <w:jc w:val="center"/>
            </w:pPr>
            <w:r>
              <w:t>3</w:t>
            </w:r>
          </w:p>
        </w:tc>
        <w:tc>
          <w:tcPr>
            <w:tcW w:w="1106" w:type="dxa"/>
          </w:tcPr>
          <w:p w14:paraId="0D4400D5" w14:textId="22F77FD1" w:rsidR="008A4E85" w:rsidRPr="008A4E85" w:rsidRDefault="008A4E85" w:rsidP="008A4E85">
            <w:pPr>
              <w:pStyle w:val="a5"/>
              <w:ind w:left="0" w:firstLine="0"/>
              <w:jc w:val="center"/>
            </w:pPr>
            <w:r>
              <w:t>4</w:t>
            </w:r>
          </w:p>
        </w:tc>
        <w:tc>
          <w:tcPr>
            <w:tcW w:w="1106" w:type="dxa"/>
          </w:tcPr>
          <w:p w14:paraId="04E0ADC5" w14:textId="0BEF307F" w:rsidR="008A4E85" w:rsidRPr="008A4E85" w:rsidRDefault="008A4E85" w:rsidP="008A4E85">
            <w:pPr>
              <w:pStyle w:val="a5"/>
              <w:ind w:left="0" w:firstLine="0"/>
              <w:jc w:val="center"/>
            </w:pPr>
            <w:r>
              <w:t>5</w:t>
            </w:r>
          </w:p>
        </w:tc>
        <w:tc>
          <w:tcPr>
            <w:tcW w:w="1274" w:type="dxa"/>
          </w:tcPr>
          <w:p w14:paraId="3A770F7F" w14:textId="72243B1F" w:rsidR="008A4E85" w:rsidRPr="008A4E85" w:rsidRDefault="008A4E85" w:rsidP="008A4E85">
            <w:pPr>
              <w:pStyle w:val="a5"/>
              <w:ind w:left="0" w:firstLine="0"/>
              <w:jc w:val="center"/>
            </w:pPr>
            <w:r>
              <w:t>6</w:t>
            </w:r>
          </w:p>
        </w:tc>
        <w:tc>
          <w:tcPr>
            <w:tcW w:w="1261" w:type="dxa"/>
          </w:tcPr>
          <w:p w14:paraId="049A4612" w14:textId="72FCFCEF" w:rsidR="008A4E85" w:rsidRPr="008A4E85" w:rsidRDefault="008A4E85" w:rsidP="008A4E85">
            <w:pPr>
              <w:pStyle w:val="a5"/>
              <w:ind w:left="0" w:firstLine="0"/>
              <w:jc w:val="center"/>
            </w:pPr>
            <w:r>
              <w:t>7</w:t>
            </w:r>
          </w:p>
        </w:tc>
        <w:tc>
          <w:tcPr>
            <w:tcW w:w="1104" w:type="dxa"/>
          </w:tcPr>
          <w:p w14:paraId="2D7EC63B" w14:textId="6E805395" w:rsidR="008A4E85" w:rsidRPr="008A4E85" w:rsidRDefault="008A4E85" w:rsidP="008A4E85">
            <w:pPr>
              <w:pStyle w:val="a5"/>
              <w:ind w:left="0" w:firstLine="0"/>
              <w:jc w:val="center"/>
            </w:pPr>
            <w:r>
              <w:t>8</w:t>
            </w:r>
          </w:p>
        </w:tc>
      </w:tr>
      <w:tr w:rsidR="00DC6564" w14:paraId="35954DD8" w14:textId="77777777" w:rsidTr="008A4E85">
        <w:tc>
          <w:tcPr>
            <w:tcW w:w="686" w:type="dxa"/>
          </w:tcPr>
          <w:p w14:paraId="7C07F749" w14:textId="5B1F8A49" w:rsidR="00DC6564" w:rsidRDefault="00DC6564" w:rsidP="008A4E85">
            <w:pPr>
              <w:pStyle w:val="a5"/>
              <w:ind w:left="0" w:firstLine="0"/>
              <w:jc w:val="center"/>
            </w:pPr>
            <w:r>
              <w:t>1</w:t>
            </w:r>
          </w:p>
        </w:tc>
        <w:tc>
          <w:tcPr>
            <w:tcW w:w="1775" w:type="dxa"/>
          </w:tcPr>
          <w:p w14:paraId="58A6B370" w14:textId="77777777" w:rsidR="00DC6564" w:rsidRDefault="00DC6564" w:rsidP="008A4E85">
            <w:pPr>
              <w:pStyle w:val="a5"/>
              <w:ind w:left="0" w:firstLine="0"/>
              <w:jc w:val="center"/>
            </w:pPr>
          </w:p>
        </w:tc>
        <w:tc>
          <w:tcPr>
            <w:tcW w:w="1753" w:type="dxa"/>
          </w:tcPr>
          <w:p w14:paraId="0E3EBCB6" w14:textId="77777777" w:rsidR="00DC6564" w:rsidRDefault="00DC6564" w:rsidP="008A4E85">
            <w:pPr>
              <w:pStyle w:val="a5"/>
              <w:ind w:left="0" w:firstLine="0"/>
              <w:jc w:val="center"/>
            </w:pPr>
          </w:p>
        </w:tc>
        <w:tc>
          <w:tcPr>
            <w:tcW w:w="1106" w:type="dxa"/>
          </w:tcPr>
          <w:p w14:paraId="17DA509C" w14:textId="77777777" w:rsidR="00DC6564" w:rsidRDefault="00DC6564" w:rsidP="008A4E85">
            <w:pPr>
              <w:pStyle w:val="a5"/>
              <w:ind w:left="0" w:firstLine="0"/>
              <w:jc w:val="center"/>
            </w:pPr>
          </w:p>
        </w:tc>
        <w:tc>
          <w:tcPr>
            <w:tcW w:w="1106" w:type="dxa"/>
          </w:tcPr>
          <w:p w14:paraId="2D5336E2" w14:textId="77777777" w:rsidR="00DC6564" w:rsidRDefault="00DC6564" w:rsidP="008A4E85">
            <w:pPr>
              <w:pStyle w:val="a5"/>
              <w:ind w:left="0" w:firstLine="0"/>
              <w:jc w:val="center"/>
            </w:pPr>
          </w:p>
        </w:tc>
        <w:tc>
          <w:tcPr>
            <w:tcW w:w="1274" w:type="dxa"/>
          </w:tcPr>
          <w:p w14:paraId="6C6D3725" w14:textId="77777777" w:rsidR="00DC6564" w:rsidRDefault="00DC6564" w:rsidP="008A4E85">
            <w:pPr>
              <w:pStyle w:val="a5"/>
              <w:ind w:left="0" w:firstLine="0"/>
              <w:jc w:val="center"/>
            </w:pPr>
          </w:p>
        </w:tc>
        <w:tc>
          <w:tcPr>
            <w:tcW w:w="1261" w:type="dxa"/>
          </w:tcPr>
          <w:p w14:paraId="34E96560" w14:textId="77777777" w:rsidR="00DC6564" w:rsidRDefault="00DC6564" w:rsidP="008A4E85">
            <w:pPr>
              <w:pStyle w:val="a5"/>
              <w:ind w:left="0" w:firstLine="0"/>
              <w:jc w:val="center"/>
            </w:pPr>
          </w:p>
        </w:tc>
        <w:tc>
          <w:tcPr>
            <w:tcW w:w="1104" w:type="dxa"/>
          </w:tcPr>
          <w:p w14:paraId="78E2F31B" w14:textId="77777777" w:rsidR="00DC6564" w:rsidRDefault="00DC6564" w:rsidP="008A4E85">
            <w:pPr>
              <w:pStyle w:val="a5"/>
              <w:ind w:left="0" w:firstLine="0"/>
              <w:jc w:val="center"/>
            </w:pPr>
          </w:p>
        </w:tc>
      </w:tr>
      <w:tr w:rsidR="00DC6564" w14:paraId="4361ADEF" w14:textId="77777777" w:rsidTr="008A4E85">
        <w:tc>
          <w:tcPr>
            <w:tcW w:w="686" w:type="dxa"/>
          </w:tcPr>
          <w:p w14:paraId="4E9496D7" w14:textId="6409005D" w:rsidR="00DC6564" w:rsidRDefault="00DC6564" w:rsidP="008A4E85">
            <w:pPr>
              <w:pStyle w:val="a5"/>
              <w:ind w:left="0" w:firstLine="0"/>
              <w:jc w:val="center"/>
            </w:pPr>
            <w:r>
              <w:t>2</w:t>
            </w:r>
          </w:p>
        </w:tc>
        <w:tc>
          <w:tcPr>
            <w:tcW w:w="1775" w:type="dxa"/>
          </w:tcPr>
          <w:p w14:paraId="356B8BC0" w14:textId="77777777" w:rsidR="00DC6564" w:rsidRDefault="00DC6564" w:rsidP="008A4E85">
            <w:pPr>
              <w:pStyle w:val="a5"/>
              <w:ind w:left="0" w:firstLine="0"/>
              <w:jc w:val="center"/>
            </w:pPr>
          </w:p>
        </w:tc>
        <w:tc>
          <w:tcPr>
            <w:tcW w:w="1753" w:type="dxa"/>
          </w:tcPr>
          <w:p w14:paraId="79DD0FD3" w14:textId="77777777" w:rsidR="00DC6564" w:rsidRDefault="00DC6564" w:rsidP="008A4E85">
            <w:pPr>
              <w:pStyle w:val="a5"/>
              <w:ind w:left="0" w:firstLine="0"/>
              <w:jc w:val="center"/>
            </w:pPr>
          </w:p>
        </w:tc>
        <w:tc>
          <w:tcPr>
            <w:tcW w:w="1106" w:type="dxa"/>
          </w:tcPr>
          <w:p w14:paraId="30B51201" w14:textId="77777777" w:rsidR="00DC6564" w:rsidRDefault="00DC6564" w:rsidP="008A4E85">
            <w:pPr>
              <w:pStyle w:val="a5"/>
              <w:ind w:left="0" w:firstLine="0"/>
              <w:jc w:val="center"/>
            </w:pPr>
          </w:p>
        </w:tc>
        <w:tc>
          <w:tcPr>
            <w:tcW w:w="1106" w:type="dxa"/>
          </w:tcPr>
          <w:p w14:paraId="2D80900C" w14:textId="77777777" w:rsidR="00DC6564" w:rsidRDefault="00DC6564" w:rsidP="008A4E85">
            <w:pPr>
              <w:pStyle w:val="a5"/>
              <w:ind w:left="0" w:firstLine="0"/>
              <w:jc w:val="center"/>
            </w:pPr>
          </w:p>
        </w:tc>
        <w:tc>
          <w:tcPr>
            <w:tcW w:w="1274" w:type="dxa"/>
          </w:tcPr>
          <w:p w14:paraId="3822F47A" w14:textId="77777777" w:rsidR="00DC6564" w:rsidRDefault="00DC6564" w:rsidP="008A4E85">
            <w:pPr>
              <w:pStyle w:val="a5"/>
              <w:ind w:left="0" w:firstLine="0"/>
              <w:jc w:val="center"/>
            </w:pPr>
          </w:p>
        </w:tc>
        <w:tc>
          <w:tcPr>
            <w:tcW w:w="1261" w:type="dxa"/>
          </w:tcPr>
          <w:p w14:paraId="3009B72D" w14:textId="77777777" w:rsidR="00DC6564" w:rsidRDefault="00DC6564" w:rsidP="008A4E85">
            <w:pPr>
              <w:pStyle w:val="a5"/>
              <w:ind w:left="0" w:firstLine="0"/>
              <w:jc w:val="center"/>
            </w:pPr>
          </w:p>
        </w:tc>
        <w:tc>
          <w:tcPr>
            <w:tcW w:w="1104" w:type="dxa"/>
          </w:tcPr>
          <w:p w14:paraId="7FC4FE6E" w14:textId="77777777" w:rsidR="00DC6564" w:rsidRDefault="00DC6564" w:rsidP="008A4E85">
            <w:pPr>
              <w:pStyle w:val="a5"/>
              <w:ind w:left="0" w:firstLine="0"/>
              <w:jc w:val="center"/>
            </w:pPr>
          </w:p>
        </w:tc>
      </w:tr>
      <w:tr w:rsidR="00DC6564" w14:paraId="403A08C7" w14:textId="77777777" w:rsidTr="008A4E85">
        <w:tc>
          <w:tcPr>
            <w:tcW w:w="686" w:type="dxa"/>
          </w:tcPr>
          <w:p w14:paraId="4540DF3B" w14:textId="485FD490" w:rsidR="00DC6564" w:rsidRDefault="00DC6564" w:rsidP="008A4E85">
            <w:pPr>
              <w:pStyle w:val="a5"/>
              <w:ind w:left="0" w:firstLine="0"/>
              <w:jc w:val="center"/>
            </w:pPr>
            <w:r>
              <w:t>3</w:t>
            </w:r>
          </w:p>
        </w:tc>
        <w:tc>
          <w:tcPr>
            <w:tcW w:w="1775" w:type="dxa"/>
          </w:tcPr>
          <w:p w14:paraId="64C0A895" w14:textId="77777777" w:rsidR="00DC6564" w:rsidRDefault="00DC6564" w:rsidP="008A4E85">
            <w:pPr>
              <w:pStyle w:val="a5"/>
              <w:ind w:left="0" w:firstLine="0"/>
              <w:jc w:val="center"/>
            </w:pPr>
          </w:p>
        </w:tc>
        <w:tc>
          <w:tcPr>
            <w:tcW w:w="1753" w:type="dxa"/>
          </w:tcPr>
          <w:p w14:paraId="4E1052BD" w14:textId="77777777" w:rsidR="00DC6564" w:rsidRDefault="00DC6564" w:rsidP="008A4E85">
            <w:pPr>
              <w:pStyle w:val="a5"/>
              <w:ind w:left="0" w:firstLine="0"/>
              <w:jc w:val="center"/>
            </w:pPr>
          </w:p>
        </w:tc>
        <w:tc>
          <w:tcPr>
            <w:tcW w:w="1106" w:type="dxa"/>
          </w:tcPr>
          <w:p w14:paraId="63430B1A" w14:textId="77777777" w:rsidR="00DC6564" w:rsidRDefault="00DC6564" w:rsidP="008A4E85">
            <w:pPr>
              <w:pStyle w:val="a5"/>
              <w:ind w:left="0" w:firstLine="0"/>
              <w:jc w:val="center"/>
            </w:pPr>
          </w:p>
        </w:tc>
        <w:tc>
          <w:tcPr>
            <w:tcW w:w="1106" w:type="dxa"/>
          </w:tcPr>
          <w:p w14:paraId="1E0DDA9C" w14:textId="77777777" w:rsidR="00DC6564" w:rsidRDefault="00DC6564" w:rsidP="008A4E85">
            <w:pPr>
              <w:pStyle w:val="a5"/>
              <w:ind w:left="0" w:firstLine="0"/>
              <w:jc w:val="center"/>
            </w:pPr>
          </w:p>
        </w:tc>
        <w:tc>
          <w:tcPr>
            <w:tcW w:w="1274" w:type="dxa"/>
          </w:tcPr>
          <w:p w14:paraId="1488574F" w14:textId="77777777" w:rsidR="00DC6564" w:rsidRDefault="00DC6564" w:rsidP="008A4E85">
            <w:pPr>
              <w:pStyle w:val="a5"/>
              <w:ind w:left="0" w:firstLine="0"/>
              <w:jc w:val="center"/>
            </w:pPr>
          </w:p>
        </w:tc>
        <w:tc>
          <w:tcPr>
            <w:tcW w:w="1261" w:type="dxa"/>
          </w:tcPr>
          <w:p w14:paraId="4D8A33DC" w14:textId="77777777" w:rsidR="00DC6564" w:rsidRDefault="00DC6564" w:rsidP="008A4E85">
            <w:pPr>
              <w:pStyle w:val="a5"/>
              <w:ind w:left="0" w:firstLine="0"/>
              <w:jc w:val="center"/>
            </w:pPr>
          </w:p>
        </w:tc>
        <w:tc>
          <w:tcPr>
            <w:tcW w:w="1104" w:type="dxa"/>
          </w:tcPr>
          <w:p w14:paraId="49F467AC" w14:textId="77777777" w:rsidR="00DC6564" w:rsidRDefault="00DC6564" w:rsidP="008A4E85">
            <w:pPr>
              <w:pStyle w:val="a5"/>
              <w:ind w:left="0" w:firstLine="0"/>
              <w:jc w:val="center"/>
            </w:pPr>
          </w:p>
        </w:tc>
      </w:tr>
      <w:tr w:rsidR="00DC6564" w14:paraId="2401261A" w14:textId="77777777" w:rsidTr="008A4E85">
        <w:tc>
          <w:tcPr>
            <w:tcW w:w="686" w:type="dxa"/>
          </w:tcPr>
          <w:p w14:paraId="33CEFC0A" w14:textId="1F6A7DEB" w:rsidR="00DC6564" w:rsidRDefault="00DC6564" w:rsidP="008A4E85">
            <w:pPr>
              <w:pStyle w:val="a5"/>
              <w:ind w:left="0" w:firstLine="0"/>
              <w:jc w:val="center"/>
            </w:pPr>
            <w:r>
              <w:t>4</w:t>
            </w:r>
          </w:p>
        </w:tc>
        <w:tc>
          <w:tcPr>
            <w:tcW w:w="1775" w:type="dxa"/>
          </w:tcPr>
          <w:p w14:paraId="26A7E6AC" w14:textId="77777777" w:rsidR="00DC6564" w:rsidRDefault="00DC6564" w:rsidP="008A4E85">
            <w:pPr>
              <w:pStyle w:val="a5"/>
              <w:ind w:left="0" w:firstLine="0"/>
              <w:jc w:val="center"/>
            </w:pPr>
          </w:p>
        </w:tc>
        <w:tc>
          <w:tcPr>
            <w:tcW w:w="1753" w:type="dxa"/>
          </w:tcPr>
          <w:p w14:paraId="12492290" w14:textId="77777777" w:rsidR="00DC6564" w:rsidRDefault="00DC6564" w:rsidP="008A4E85">
            <w:pPr>
              <w:pStyle w:val="a5"/>
              <w:ind w:left="0" w:firstLine="0"/>
              <w:jc w:val="center"/>
            </w:pPr>
          </w:p>
        </w:tc>
        <w:tc>
          <w:tcPr>
            <w:tcW w:w="1106" w:type="dxa"/>
          </w:tcPr>
          <w:p w14:paraId="1ABFAC22" w14:textId="77777777" w:rsidR="00DC6564" w:rsidRDefault="00DC6564" w:rsidP="008A4E85">
            <w:pPr>
              <w:pStyle w:val="a5"/>
              <w:ind w:left="0" w:firstLine="0"/>
              <w:jc w:val="center"/>
            </w:pPr>
          </w:p>
        </w:tc>
        <w:tc>
          <w:tcPr>
            <w:tcW w:w="1106" w:type="dxa"/>
          </w:tcPr>
          <w:p w14:paraId="463B4235" w14:textId="77777777" w:rsidR="00DC6564" w:rsidRDefault="00DC6564" w:rsidP="008A4E85">
            <w:pPr>
              <w:pStyle w:val="a5"/>
              <w:ind w:left="0" w:firstLine="0"/>
              <w:jc w:val="center"/>
            </w:pPr>
          </w:p>
        </w:tc>
        <w:tc>
          <w:tcPr>
            <w:tcW w:w="1274" w:type="dxa"/>
          </w:tcPr>
          <w:p w14:paraId="6A67CB62" w14:textId="77777777" w:rsidR="00DC6564" w:rsidRDefault="00DC6564" w:rsidP="008A4E85">
            <w:pPr>
              <w:pStyle w:val="a5"/>
              <w:ind w:left="0" w:firstLine="0"/>
              <w:jc w:val="center"/>
            </w:pPr>
          </w:p>
        </w:tc>
        <w:tc>
          <w:tcPr>
            <w:tcW w:w="1261" w:type="dxa"/>
          </w:tcPr>
          <w:p w14:paraId="2AF27087" w14:textId="77777777" w:rsidR="00DC6564" w:rsidRDefault="00DC6564" w:rsidP="008A4E85">
            <w:pPr>
              <w:pStyle w:val="a5"/>
              <w:ind w:left="0" w:firstLine="0"/>
              <w:jc w:val="center"/>
            </w:pPr>
          </w:p>
        </w:tc>
        <w:tc>
          <w:tcPr>
            <w:tcW w:w="1104" w:type="dxa"/>
          </w:tcPr>
          <w:p w14:paraId="31D3C389" w14:textId="77777777" w:rsidR="00DC6564" w:rsidRDefault="00DC6564" w:rsidP="008A4E85">
            <w:pPr>
              <w:pStyle w:val="a5"/>
              <w:ind w:left="0" w:firstLine="0"/>
              <w:jc w:val="center"/>
            </w:pPr>
          </w:p>
        </w:tc>
      </w:tr>
    </w:tbl>
    <w:p w14:paraId="7D6D4CF7" w14:textId="536D5F89" w:rsidR="008A4E85" w:rsidRDefault="008A4E85" w:rsidP="008A4E85">
      <w:pPr>
        <w:pStyle w:val="a5"/>
        <w:ind w:firstLine="0"/>
        <w:jc w:val="left"/>
        <w:rPr>
          <w:sz w:val="26"/>
          <w:szCs w:val="26"/>
        </w:rPr>
      </w:pPr>
    </w:p>
    <w:p w14:paraId="25F6E955" w14:textId="0C621E33" w:rsidR="00DC6564" w:rsidRDefault="00DC6564" w:rsidP="008A4E85">
      <w:pPr>
        <w:pStyle w:val="a5"/>
        <w:ind w:firstLine="0"/>
        <w:jc w:val="left"/>
        <w:rPr>
          <w:sz w:val="26"/>
          <w:szCs w:val="26"/>
        </w:rPr>
      </w:pPr>
    </w:p>
    <w:p w14:paraId="2B2D4679" w14:textId="02F54F6D" w:rsidR="00DC6564" w:rsidRDefault="00DC6564" w:rsidP="008A4E85">
      <w:pPr>
        <w:pStyle w:val="a5"/>
        <w:ind w:firstLine="0"/>
        <w:jc w:val="left"/>
        <w:rPr>
          <w:sz w:val="26"/>
          <w:szCs w:val="26"/>
        </w:rPr>
      </w:pPr>
    </w:p>
    <w:p w14:paraId="17F4B64F" w14:textId="2202A089" w:rsidR="00DC6564" w:rsidRDefault="00DC6564" w:rsidP="008A4E85">
      <w:pPr>
        <w:pStyle w:val="a5"/>
        <w:ind w:firstLine="0"/>
        <w:jc w:val="left"/>
        <w:rPr>
          <w:sz w:val="26"/>
          <w:szCs w:val="26"/>
        </w:rPr>
      </w:pPr>
    </w:p>
    <w:p w14:paraId="59D57C36" w14:textId="6E0B18A7" w:rsidR="00DC6564" w:rsidRDefault="00DC6564" w:rsidP="008A4E85">
      <w:pPr>
        <w:pStyle w:val="a5"/>
        <w:ind w:firstLine="0"/>
        <w:jc w:val="left"/>
        <w:rPr>
          <w:sz w:val="26"/>
          <w:szCs w:val="26"/>
        </w:rPr>
      </w:pPr>
    </w:p>
    <w:tbl>
      <w:tblPr>
        <w:tblStyle w:val="a6"/>
        <w:tblW w:w="0" w:type="auto"/>
        <w:tblInd w:w="52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51"/>
      </w:tblGrid>
      <w:tr w:rsidR="00DC6564" w14:paraId="19AE4441" w14:textId="77777777" w:rsidTr="002A0446">
        <w:tc>
          <w:tcPr>
            <w:tcW w:w="4751" w:type="dxa"/>
          </w:tcPr>
          <w:p w14:paraId="473D51DA" w14:textId="74257FB8" w:rsidR="00DC6564" w:rsidRPr="009A1E7B" w:rsidRDefault="00DC6564" w:rsidP="002A0446">
            <w:pPr>
              <w:pStyle w:val="a5"/>
              <w:ind w:left="0" w:firstLine="0"/>
              <w:jc w:val="left"/>
              <w:rPr>
                <w:sz w:val="26"/>
                <w:szCs w:val="26"/>
              </w:rPr>
            </w:pPr>
            <w:bookmarkStart w:id="3" w:name="_Hlk97298295"/>
            <w:r>
              <w:rPr>
                <w:sz w:val="26"/>
                <w:szCs w:val="26"/>
              </w:rPr>
              <w:lastRenderedPageBreak/>
              <w:t>ПРИЛОЖЕНИЕ 3</w:t>
            </w:r>
          </w:p>
          <w:p w14:paraId="1679F123" w14:textId="77777777" w:rsidR="00DC6564" w:rsidRPr="009A1E7B" w:rsidRDefault="00DC6564" w:rsidP="002A0446">
            <w:pPr>
              <w:pStyle w:val="a5"/>
              <w:ind w:left="0" w:firstLine="0"/>
              <w:jc w:val="left"/>
              <w:rPr>
                <w:sz w:val="26"/>
                <w:szCs w:val="26"/>
              </w:rPr>
            </w:pPr>
            <w:r w:rsidRPr="009A1E7B">
              <w:rPr>
                <w:sz w:val="26"/>
                <w:szCs w:val="26"/>
              </w:rPr>
              <w:t xml:space="preserve">к Порядку осуществления </w:t>
            </w:r>
            <w:r>
              <w:rPr>
                <w:sz w:val="26"/>
                <w:szCs w:val="26"/>
              </w:rPr>
              <w:t xml:space="preserve">комитетом по образованию Администрации </w:t>
            </w:r>
            <w:r w:rsidRPr="009A1E7B">
              <w:rPr>
                <w:sz w:val="26"/>
                <w:szCs w:val="26"/>
              </w:rPr>
              <w:t>Бурлинского района ведомственного контроля за соблюдением трудового законодательства и иных нормативных правовых актов, содержащих нормы трудового права,</w:t>
            </w:r>
          </w:p>
          <w:p w14:paraId="5F24967E" w14:textId="77777777" w:rsidR="00DC6564" w:rsidRDefault="00DC6564" w:rsidP="002A0446">
            <w:pPr>
              <w:pStyle w:val="a5"/>
              <w:ind w:left="0" w:firstLine="0"/>
              <w:jc w:val="left"/>
              <w:rPr>
                <w:sz w:val="26"/>
                <w:szCs w:val="26"/>
              </w:rPr>
            </w:pPr>
            <w:r w:rsidRPr="009A1E7B">
              <w:rPr>
                <w:sz w:val="26"/>
                <w:szCs w:val="26"/>
              </w:rPr>
              <w:t>в подведомственных организациях</w:t>
            </w:r>
          </w:p>
        </w:tc>
      </w:tr>
      <w:bookmarkEnd w:id="3"/>
    </w:tbl>
    <w:p w14:paraId="3ABDB43B" w14:textId="1AB81520" w:rsidR="00DC6564" w:rsidRDefault="00DC6564" w:rsidP="008A4E85">
      <w:pPr>
        <w:pStyle w:val="a5"/>
        <w:ind w:firstLine="0"/>
        <w:jc w:val="left"/>
        <w:rPr>
          <w:sz w:val="26"/>
          <w:szCs w:val="26"/>
        </w:rPr>
      </w:pPr>
    </w:p>
    <w:p w14:paraId="230F305D" w14:textId="5DA19CF2" w:rsidR="00DC6564" w:rsidRDefault="00DC6564" w:rsidP="008A4E85">
      <w:pPr>
        <w:pStyle w:val="a5"/>
        <w:ind w:firstLine="0"/>
        <w:jc w:val="left"/>
        <w:rPr>
          <w:sz w:val="26"/>
          <w:szCs w:val="26"/>
        </w:rPr>
      </w:pPr>
    </w:p>
    <w:p w14:paraId="1C0EC75C" w14:textId="0746FFB4" w:rsidR="00DC6564" w:rsidRDefault="00DC6564" w:rsidP="008A4E85">
      <w:pPr>
        <w:pStyle w:val="a5"/>
        <w:ind w:firstLine="0"/>
        <w:jc w:val="left"/>
        <w:rPr>
          <w:sz w:val="26"/>
          <w:szCs w:val="26"/>
        </w:rPr>
      </w:pPr>
      <w:r>
        <w:rPr>
          <w:sz w:val="26"/>
          <w:szCs w:val="26"/>
        </w:rPr>
        <w:t xml:space="preserve">                                                                 УТВЕРЖДАЮ </w:t>
      </w:r>
    </w:p>
    <w:p w14:paraId="066498EF" w14:textId="77777777" w:rsidR="00DC6564" w:rsidRDefault="00DC6564" w:rsidP="008A4E85">
      <w:pPr>
        <w:pStyle w:val="a5"/>
        <w:ind w:firstLine="0"/>
        <w:jc w:val="left"/>
        <w:rPr>
          <w:sz w:val="26"/>
          <w:szCs w:val="26"/>
        </w:rPr>
      </w:pPr>
      <w:r>
        <w:rPr>
          <w:sz w:val="26"/>
          <w:szCs w:val="26"/>
        </w:rPr>
        <w:t xml:space="preserve">                                                                 Председатель комитета по образованию</w:t>
      </w:r>
    </w:p>
    <w:p w14:paraId="78A04D8C" w14:textId="77777777" w:rsidR="00DC6564" w:rsidRDefault="00DC6564" w:rsidP="008A4E85">
      <w:pPr>
        <w:pStyle w:val="a5"/>
        <w:ind w:firstLine="0"/>
        <w:jc w:val="left"/>
        <w:rPr>
          <w:sz w:val="26"/>
          <w:szCs w:val="26"/>
        </w:rPr>
      </w:pPr>
      <w:r>
        <w:rPr>
          <w:sz w:val="26"/>
          <w:szCs w:val="26"/>
        </w:rPr>
        <w:t xml:space="preserve">                                                                 Администрации Бурлинского района</w:t>
      </w:r>
    </w:p>
    <w:p w14:paraId="15022696" w14:textId="77777777" w:rsidR="00DC6564" w:rsidRDefault="00DC6564" w:rsidP="008A4E85">
      <w:pPr>
        <w:pStyle w:val="a5"/>
        <w:ind w:firstLine="0"/>
        <w:jc w:val="left"/>
        <w:rPr>
          <w:sz w:val="26"/>
          <w:szCs w:val="26"/>
        </w:rPr>
      </w:pPr>
      <w:r>
        <w:rPr>
          <w:sz w:val="26"/>
          <w:szCs w:val="26"/>
        </w:rPr>
        <w:t xml:space="preserve">                                                                 ________________________   Ф.И.О. </w:t>
      </w:r>
    </w:p>
    <w:p w14:paraId="0AC2BDE6" w14:textId="62FFD894" w:rsidR="00DC6564" w:rsidRPr="00DC6564" w:rsidRDefault="00DC6564" w:rsidP="00DC6564">
      <w:pPr>
        <w:pStyle w:val="a5"/>
        <w:ind w:firstLine="0"/>
        <w:jc w:val="left"/>
        <w:rPr>
          <w:sz w:val="26"/>
          <w:szCs w:val="26"/>
        </w:rPr>
      </w:pPr>
      <w:r>
        <w:rPr>
          <w:sz w:val="26"/>
          <w:szCs w:val="26"/>
        </w:rPr>
        <w:t xml:space="preserve">   дата</w:t>
      </w:r>
    </w:p>
    <w:p w14:paraId="6BFBD394" w14:textId="77777777" w:rsidR="00DC6564" w:rsidRPr="00DC6564" w:rsidRDefault="00DC6564" w:rsidP="00DC6564">
      <w:pPr>
        <w:pStyle w:val="a5"/>
        <w:ind w:firstLine="0"/>
        <w:jc w:val="left"/>
        <w:rPr>
          <w:sz w:val="26"/>
          <w:szCs w:val="26"/>
        </w:rPr>
      </w:pPr>
    </w:p>
    <w:p w14:paraId="36F0C95B" w14:textId="77777777" w:rsidR="00DC6564" w:rsidRPr="00DC6564" w:rsidRDefault="00DC6564" w:rsidP="00DC6564">
      <w:pPr>
        <w:pStyle w:val="a5"/>
        <w:ind w:firstLine="0"/>
        <w:jc w:val="center"/>
        <w:rPr>
          <w:sz w:val="26"/>
          <w:szCs w:val="26"/>
        </w:rPr>
      </w:pPr>
      <w:r w:rsidRPr="00DC6564">
        <w:rPr>
          <w:sz w:val="26"/>
          <w:szCs w:val="26"/>
        </w:rPr>
        <w:t>АКТ ПРОВЕРКИ № ---</w:t>
      </w:r>
    </w:p>
    <w:p w14:paraId="4E6973CF" w14:textId="77777777" w:rsidR="00DC6564" w:rsidRPr="00DC6564" w:rsidRDefault="00DC6564" w:rsidP="00DC6564">
      <w:pPr>
        <w:pStyle w:val="a5"/>
        <w:ind w:firstLine="0"/>
        <w:jc w:val="left"/>
        <w:rPr>
          <w:sz w:val="26"/>
          <w:szCs w:val="26"/>
        </w:rPr>
      </w:pPr>
      <w:r w:rsidRPr="00DC6564">
        <w:rPr>
          <w:sz w:val="26"/>
          <w:szCs w:val="26"/>
        </w:rPr>
        <w:t xml:space="preserve"> </w:t>
      </w:r>
    </w:p>
    <w:p w14:paraId="3E8CBE8A" w14:textId="77777777" w:rsidR="00DC6564" w:rsidRPr="00DC6564" w:rsidRDefault="00DC6564" w:rsidP="00DC6564">
      <w:pPr>
        <w:pStyle w:val="a5"/>
        <w:ind w:firstLine="0"/>
        <w:jc w:val="left"/>
        <w:rPr>
          <w:sz w:val="26"/>
          <w:szCs w:val="26"/>
        </w:rPr>
      </w:pPr>
    </w:p>
    <w:p w14:paraId="383F8EF9" w14:textId="1D9B55B2" w:rsidR="00DC6564" w:rsidRPr="00DC6564" w:rsidRDefault="00DC6564" w:rsidP="00DC6564">
      <w:pPr>
        <w:pStyle w:val="a5"/>
        <w:ind w:firstLine="0"/>
        <w:jc w:val="left"/>
        <w:rPr>
          <w:sz w:val="26"/>
          <w:szCs w:val="26"/>
        </w:rPr>
      </w:pPr>
      <w:r w:rsidRPr="00DC6564">
        <w:rPr>
          <w:sz w:val="26"/>
          <w:szCs w:val="26"/>
        </w:rPr>
        <w:t>1.</w:t>
      </w:r>
      <w:r w:rsidRPr="00DC6564">
        <w:rPr>
          <w:sz w:val="26"/>
          <w:szCs w:val="26"/>
        </w:rPr>
        <w:tab/>
        <w:t>Дата, время и место составления акта</w:t>
      </w:r>
      <w:r w:rsidRPr="00DC6564">
        <w:rPr>
          <w:sz w:val="26"/>
          <w:szCs w:val="26"/>
        </w:rPr>
        <w:tab/>
        <w:t>_</w:t>
      </w:r>
    </w:p>
    <w:p w14:paraId="75A8FC85" w14:textId="482AC078" w:rsidR="00DC6564" w:rsidRPr="00DC6564" w:rsidRDefault="00DC6564" w:rsidP="00DC6564">
      <w:pPr>
        <w:pStyle w:val="a5"/>
        <w:ind w:firstLine="0"/>
        <w:jc w:val="left"/>
        <w:rPr>
          <w:sz w:val="26"/>
          <w:szCs w:val="26"/>
        </w:rPr>
      </w:pPr>
      <w:r w:rsidRPr="00DC6564">
        <w:rPr>
          <w:sz w:val="26"/>
          <w:szCs w:val="26"/>
        </w:rPr>
        <w:t>2.</w:t>
      </w:r>
      <w:r w:rsidRPr="00DC6564">
        <w:rPr>
          <w:sz w:val="26"/>
          <w:szCs w:val="26"/>
        </w:rPr>
        <w:tab/>
        <w:t>Наименование подведомственной организации ---------</w:t>
      </w:r>
    </w:p>
    <w:p w14:paraId="0130918D" w14:textId="68EB98C9" w:rsidR="00DC6564" w:rsidRPr="00DC6564" w:rsidRDefault="00DC6564" w:rsidP="00DC6564">
      <w:pPr>
        <w:pStyle w:val="a5"/>
        <w:ind w:firstLine="0"/>
        <w:jc w:val="left"/>
        <w:rPr>
          <w:sz w:val="26"/>
          <w:szCs w:val="26"/>
        </w:rPr>
      </w:pPr>
      <w:r w:rsidRPr="00DC6564">
        <w:rPr>
          <w:sz w:val="26"/>
          <w:szCs w:val="26"/>
        </w:rPr>
        <w:t>3.</w:t>
      </w:r>
      <w:r w:rsidRPr="00DC6564">
        <w:rPr>
          <w:sz w:val="26"/>
          <w:szCs w:val="26"/>
        </w:rPr>
        <w:tab/>
        <w:t>Дата и номер приказа, на основании которого проведен ведомственный контроль, вид проверки</w:t>
      </w:r>
      <w:r w:rsidRPr="00DC6564">
        <w:rPr>
          <w:sz w:val="26"/>
          <w:szCs w:val="26"/>
        </w:rPr>
        <w:tab/>
        <w:t>_</w:t>
      </w:r>
    </w:p>
    <w:p w14:paraId="70E70DB1" w14:textId="2C1628FA" w:rsidR="00DC6564" w:rsidRPr="00DC6564" w:rsidRDefault="00DC6564" w:rsidP="00DC6564">
      <w:pPr>
        <w:pStyle w:val="a5"/>
        <w:ind w:firstLine="0"/>
        <w:jc w:val="left"/>
        <w:rPr>
          <w:sz w:val="26"/>
          <w:szCs w:val="26"/>
        </w:rPr>
      </w:pPr>
      <w:r w:rsidRPr="00DC6564">
        <w:rPr>
          <w:sz w:val="26"/>
          <w:szCs w:val="26"/>
        </w:rPr>
        <w:t>4.</w:t>
      </w:r>
      <w:r w:rsidRPr="00DC6564">
        <w:rPr>
          <w:sz w:val="26"/>
          <w:szCs w:val="26"/>
        </w:rPr>
        <w:tab/>
        <w:t>Ф.И.О.</w:t>
      </w:r>
      <w:r w:rsidRPr="00DC6564">
        <w:rPr>
          <w:sz w:val="26"/>
          <w:szCs w:val="26"/>
        </w:rPr>
        <w:tab/>
        <w:t>и</w:t>
      </w:r>
      <w:r w:rsidRPr="00DC6564">
        <w:rPr>
          <w:sz w:val="26"/>
          <w:szCs w:val="26"/>
        </w:rPr>
        <w:tab/>
        <w:t>должность</w:t>
      </w:r>
      <w:r w:rsidRPr="00DC6564">
        <w:rPr>
          <w:sz w:val="26"/>
          <w:szCs w:val="26"/>
        </w:rPr>
        <w:tab/>
        <w:t>лица</w:t>
      </w:r>
      <w:r w:rsidRPr="00DC6564">
        <w:rPr>
          <w:sz w:val="26"/>
          <w:szCs w:val="26"/>
        </w:rPr>
        <w:tab/>
        <w:t>(лиц),</w:t>
      </w:r>
      <w:r w:rsidRPr="00DC6564">
        <w:rPr>
          <w:sz w:val="26"/>
          <w:szCs w:val="26"/>
        </w:rPr>
        <w:tab/>
        <w:t>проводившего</w:t>
      </w:r>
      <w:r w:rsidRPr="00DC6564">
        <w:rPr>
          <w:sz w:val="26"/>
          <w:szCs w:val="26"/>
        </w:rPr>
        <w:tab/>
        <w:t>(их)</w:t>
      </w:r>
      <w:r w:rsidRPr="00DC6564">
        <w:rPr>
          <w:sz w:val="26"/>
          <w:szCs w:val="26"/>
        </w:rPr>
        <w:tab/>
        <w:t>ведомственный</w:t>
      </w:r>
      <w:r w:rsidRPr="00DC6564">
        <w:rPr>
          <w:sz w:val="26"/>
          <w:szCs w:val="26"/>
        </w:rPr>
        <w:tab/>
        <w:t>контроль</w:t>
      </w:r>
    </w:p>
    <w:p w14:paraId="6B053336" w14:textId="77777777" w:rsidR="00DC6564" w:rsidRPr="00DC6564" w:rsidRDefault="00DC6564" w:rsidP="00DC6564">
      <w:pPr>
        <w:pStyle w:val="a5"/>
        <w:ind w:firstLine="0"/>
        <w:jc w:val="left"/>
        <w:rPr>
          <w:sz w:val="26"/>
          <w:szCs w:val="26"/>
        </w:rPr>
      </w:pPr>
    </w:p>
    <w:p w14:paraId="1752CFBF" w14:textId="156E9215" w:rsidR="00DC6564" w:rsidRPr="00DC6564" w:rsidRDefault="00DC6564" w:rsidP="00DC6564">
      <w:pPr>
        <w:pStyle w:val="a5"/>
        <w:ind w:firstLine="0"/>
        <w:jc w:val="left"/>
        <w:rPr>
          <w:sz w:val="26"/>
          <w:szCs w:val="26"/>
        </w:rPr>
      </w:pPr>
      <w:r w:rsidRPr="00DC6564">
        <w:rPr>
          <w:sz w:val="26"/>
          <w:szCs w:val="26"/>
        </w:rPr>
        <w:t>5.</w:t>
      </w:r>
      <w:r w:rsidRPr="00DC6564">
        <w:rPr>
          <w:sz w:val="26"/>
          <w:szCs w:val="26"/>
        </w:rPr>
        <w:tab/>
        <w:t>Ф.И.О. должность представителя подведомственной организации (должностного лица), присутствовавшего</w:t>
      </w:r>
      <w:r w:rsidRPr="00DC6564">
        <w:rPr>
          <w:sz w:val="26"/>
          <w:szCs w:val="26"/>
        </w:rPr>
        <w:tab/>
        <w:t>при</w:t>
      </w:r>
      <w:r w:rsidRPr="00DC6564">
        <w:rPr>
          <w:sz w:val="26"/>
          <w:szCs w:val="26"/>
        </w:rPr>
        <w:tab/>
        <w:t>проведении</w:t>
      </w:r>
      <w:r w:rsidRPr="00DC6564">
        <w:rPr>
          <w:sz w:val="26"/>
          <w:szCs w:val="26"/>
        </w:rPr>
        <w:tab/>
        <w:t>мероприятий</w:t>
      </w:r>
      <w:r w:rsidRPr="00DC6564">
        <w:rPr>
          <w:sz w:val="26"/>
          <w:szCs w:val="26"/>
        </w:rPr>
        <w:tab/>
        <w:t>по</w:t>
      </w:r>
      <w:r w:rsidRPr="00DC6564">
        <w:rPr>
          <w:sz w:val="26"/>
          <w:szCs w:val="26"/>
        </w:rPr>
        <w:tab/>
        <w:t>контролю,</w:t>
      </w:r>
    </w:p>
    <w:p w14:paraId="14A87187" w14:textId="789B7BF9" w:rsidR="00DC6564" w:rsidRPr="00DC6564" w:rsidRDefault="00DC6564" w:rsidP="00DC6564">
      <w:pPr>
        <w:pStyle w:val="a5"/>
        <w:ind w:firstLine="0"/>
        <w:jc w:val="left"/>
        <w:rPr>
          <w:sz w:val="26"/>
          <w:szCs w:val="26"/>
        </w:rPr>
      </w:pPr>
      <w:r w:rsidRPr="00DC6564">
        <w:rPr>
          <w:sz w:val="26"/>
          <w:szCs w:val="26"/>
        </w:rPr>
        <w:t>6.</w:t>
      </w:r>
      <w:r w:rsidRPr="00DC6564">
        <w:rPr>
          <w:sz w:val="26"/>
          <w:szCs w:val="26"/>
        </w:rPr>
        <w:tab/>
        <w:t>Место,</w:t>
      </w:r>
      <w:r w:rsidRPr="00DC6564">
        <w:rPr>
          <w:sz w:val="26"/>
          <w:szCs w:val="26"/>
        </w:rPr>
        <w:tab/>
        <w:t>время,</w:t>
      </w:r>
      <w:r w:rsidRPr="00DC6564">
        <w:rPr>
          <w:sz w:val="26"/>
          <w:szCs w:val="26"/>
        </w:rPr>
        <w:tab/>
        <w:t>дата</w:t>
      </w:r>
      <w:r w:rsidRPr="00DC6564">
        <w:rPr>
          <w:sz w:val="26"/>
          <w:szCs w:val="26"/>
        </w:rPr>
        <w:tab/>
        <w:t>начала</w:t>
      </w:r>
      <w:r w:rsidRPr="00DC6564">
        <w:rPr>
          <w:sz w:val="26"/>
          <w:szCs w:val="26"/>
        </w:rPr>
        <w:tab/>
        <w:t>и</w:t>
      </w:r>
      <w:r w:rsidRPr="00DC6564">
        <w:rPr>
          <w:sz w:val="26"/>
          <w:szCs w:val="26"/>
        </w:rPr>
        <w:tab/>
        <w:t>окончания</w:t>
      </w:r>
      <w:r w:rsidRPr="00DC6564">
        <w:rPr>
          <w:sz w:val="26"/>
          <w:szCs w:val="26"/>
        </w:rPr>
        <w:tab/>
        <w:t>проведения</w:t>
      </w:r>
      <w:r w:rsidRPr="00DC6564">
        <w:rPr>
          <w:sz w:val="26"/>
          <w:szCs w:val="26"/>
        </w:rPr>
        <w:tab/>
        <w:t>ведомственного</w:t>
      </w:r>
      <w:r w:rsidRPr="00DC6564">
        <w:rPr>
          <w:sz w:val="26"/>
          <w:szCs w:val="26"/>
        </w:rPr>
        <w:tab/>
        <w:t>контроля</w:t>
      </w:r>
      <w:r>
        <w:rPr>
          <w:sz w:val="26"/>
          <w:szCs w:val="26"/>
        </w:rPr>
        <w:t>.</w:t>
      </w:r>
    </w:p>
    <w:p w14:paraId="63C82EE2" w14:textId="3C04E794" w:rsidR="00DC6564" w:rsidRPr="00DC6564" w:rsidRDefault="00DC6564" w:rsidP="00DC6564">
      <w:pPr>
        <w:pStyle w:val="a5"/>
        <w:ind w:firstLine="0"/>
        <w:jc w:val="left"/>
        <w:rPr>
          <w:sz w:val="26"/>
          <w:szCs w:val="26"/>
        </w:rPr>
      </w:pPr>
      <w:r w:rsidRPr="00DC6564">
        <w:rPr>
          <w:sz w:val="26"/>
          <w:szCs w:val="26"/>
        </w:rPr>
        <w:t>7.</w:t>
      </w:r>
      <w:r w:rsidRPr="00DC6564">
        <w:rPr>
          <w:sz w:val="26"/>
          <w:szCs w:val="26"/>
        </w:rPr>
        <w:tab/>
        <w:t>Выявленные нарушения</w:t>
      </w:r>
      <w:r>
        <w:rPr>
          <w:sz w:val="26"/>
          <w:szCs w:val="26"/>
        </w:rPr>
        <w:t xml:space="preserve">. </w:t>
      </w:r>
    </w:p>
    <w:p w14:paraId="502B1B39" w14:textId="269F324E" w:rsidR="00DC6564" w:rsidRPr="00DC6564" w:rsidRDefault="00DC6564" w:rsidP="00DC6564">
      <w:pPr>
        <w:pStyle w:val="a5"/>
        <w:ind w:firstLine="0"/>
        <w:jc w:val="left"/>
        <w:rPr>
          <w:sz w:val="26"/>
          <w:szCs w:val="26"/>
        </w:rPr>
      </w:pPr>
      <w:r w:rsidRPr="00DC6564">
        <w:rPr>
          <w:sz w:val="26"/>
          <w:szCs w:val="26"/>
        </w:rPr>
        <w:t>8.</w:t>
      </w:r>
      <w:r w:rsidRPr="00DC6564">
        <w:rPr>
          <w:sz w:val="26"/>
          <w:szCs w:val="26"/>
        </w:rPr>
        <w:tab/>
        <w:t>Сведения о соответствии коллективного договора трудовому законодательству и иным нормативным</w:t>
      </w:r>
      <w:r w:rsidRPr="00DC6564">
        <w:rPr>
          <w:sz w:val="26"/>
          <w:szCs w:val="26"/>
        </w:rPr>
        <w:tab/>
        <w:t>правовым</w:t>
      </w:r>
      <w:r w:rsidRPr="00DC6564">
        <w:rPr>
          <w:sz w:val="26"/>
          <w:szCs w:val="26"/>
        </w:rPr>
        <w:tab/>
        <w:t>актам,</w:t>
      </w:r>
      <w:r w:rsidRPr="00DC6564">
        <w:rPr>
          <w:sz w:val="26"/>
          <w:szCs w:val="26"/>
        </w:rPr>
        <w:tab/>
        <w:t>содержащим</w:t>
      </w:r>
      <w:r w:rsidRPr="00DC6564">
        <w:rPr>
          <w:sz w:val="26"/>
          <w:szCs w:val="26"/>
        </w:rPr>
        <w:tab/>
        <w:t>нормы</w:t>
      </w:r>
      <w:r w:rsidRPr="00DC6564">
        <w:rPr>
          <w:sz w:val="26"/>
          <w:szCs w:val="26"/>
        </w:rPr>
        <w:tab/>
        <w:t>трудового</w:t>
      </w:r>
      <w:r w:rsidRPr="00DC6564">
        <w:rPr>
          <w:sz w:val="26"/>
          <w:szCs w:val="26"/>
        </w:rPr>
        <w:tab/>
        <w:t>права</w:t>
      </w:r>
      <w:r>
        <w:rPr>
          <w:sz w:val="26"/>
          <w:szCs w:val="26"/>
        </w:rPr>
        <w:t xml:space="preserve">. </w:t>
      </w:r>
    </w:p>
    <w:p w14:paraId="1A9DD05F" w14:textId="36FDB063" w:rsidR="00DC6564" w:rsidRPr="00A72864" w:rsidRDefault="00DC6564" w:rsidP="00A72864">
      <w:pPr>
        <w:pStyle w:val="a5"/>
        <w:ind w:firstLine="0"/>
        <w:jc w:val="left"/>
        <w:rPr>
          <w:sz w:val="26"/>
          <w:szCs w:val="26"/>
        </w:rPr>
      </w:pPr>
      <w:r w:rsidRPr="00DC6564">
        <w:rPr>
          <w:sz w:val="26"/>
          <w:szCs w:val="26"/>
        </w:rPr>
        <w:t xml:space="preserve"> 9. Локальные</w:t>
      </w:r>
      <w:r w:rsidRPr="00DC6564">
        <w:rPr>
          <w:sz w:val="26"/>
          <w:szCs w:val="26"/>
        </w:rPr>
        <w:tab/>
        <w:t>нормативные</w:t>
      </w:r>
      <w:r w:rsidRPr="00DC6564">
        <w:rPr>
          <w:sz w:val="26"/>
          <w:szCs w:val="26"/>
        </w:rPr>
        <w:tab/>
        <w:t>акты</w:t>
      </w:r>
      <w:r w:rsidRPr="00DC6564">
        <w:rPr>
          <w:sz w:val="26"/>
          <w:szCs w:val="26"/>
        </w:rPr>
        <w:tab/>
        <w:t>подведомственной   организации,</w:t>
      </w:r>
      <w:r w:rsidRPr="00DC6564">
        <w:rPr>
          <w:sz w:val="26"/>
          <w:szCs w:val="26"/>
        </w:rPr>
        <w:tab/>
        <w:t>содержащие</w:t>
      </w:r>
      <w:r w:rsidRPr="00DC6564">
        <w:rPr>
          <w:sz w:val="26"/>
          <w:szCs w:val="26"/>
        </w:rPr>
        <w:tab/>
        <w:t>нормы трудового права, устанавливающие обязательные требования либо касающиеся трудовой</w:t>
      </w:r>
      <w:r w:rsidR="00A72864">
        <w:rPr>
          <w:sz w:val="26"/>
          <w:szCs w:val="26"/>
        </w:rPr>
        <w:t xml:space="preserve"> </w:t>
      </w:r>
      <w:r w:rsidRPr="00A72864">
        <w:rPr>
          <w:sz w:val="26"/>
          <w:szCs w:val="26"/>
        </w:rPr>
        <w:t>функции работников, рекомендуемые к признанию недействующими в связи с их несоответствием трудовому законодательству и иным нормативным правовым актам, содержащим</w:t>
      </w:r>
      <w:r w:rsidRPr="00A72864">
        <w:rPr>
          <w:sz w:val="26"/>
          <w:szCs w:val="26"/>
        </w:rPr>
        <w:tab/>
        <w:t>нормы</w:t>
      </w:r>
      <w:r w:rsidRPr="00A72864">
        <w:rPr>
          <w:sz w:val="26"/>
          <w:szCs w:val="26"/>
        </w:rPr>
        <w:tab/>
        <w:t>трудового</w:t>
      </w:r>
      <w:r w:rsidRPr="00A72864">
        <w:rPr>
          <w:sz w:val="26"/>
          <w:szCs w:val="26"/>
        </w:rPr>
        <w:tab/>
        <w:t>права</w:t>
      </w:r>
    </w:p>
    <w:p w14:paraId="70F9DEFB" w14:textId="1063A465" w:rsidR="00DC6564" w:rsidRPr="00A72864" w:rsidRDefault="00A72864" w:rsidP="00A72864">
      <w:pPr>
        <w:pStyle w:val="a5"/>
        <w:ind w:firstLine="0"/>
        <w:jc w:val="left"/>
        <w:rPr>
          <w:sz w:val="26"/>
          <w:szCs w:val="26"/>
        </w:rPr>
      </w:pPr>
      <w:r>
        <w:rPr>
          <w:sz w:val="26"/>
          <w:szCs w:val="26"/>
        </w:rPr>
        <w:t>10</w:t>
      </w:r>
      <w:r w:rsidR="00DC6564" w:rsidRPr="00DC6564">
        <w:rPr>
          <w:sz w:val="26"/>
          <w:szCs w:val="26"/>
        </w:rPr>
        <w:t xml:space="preserve">. Локальные нормативные акты подведомственной организации, содержащие нормы трудового права, устанавливающие обязательные требования либо касающиеся трудовой функции работников, рекомендуемые </w:t>
      </w:r>
      <w:r w:rsidR="00DC6564" w:rsidRPr="00DC6564">
        <w:rPr>
          <w:sz w:val="26"/>
          <w:szCs w:val="26"/>
        </w:rPr>
        <w:lastRenderedPageBreak/>
        <w:t>для пересмотра и внесения в них соответствующих изменений в связи с несоответствием трудовому законодательству и иным нормативным правовым актам, содержащим нормы трудового права, а также содержанием положений, ухудшающих положение работников по сравнению с действующим законодательством</w:t>
      </w:r>
      <w:r>
        <w:rPr>
          <w:sz w:val="26"/>
          <w:szCs w:val="26"/>
        </w:rPr>
        <w:t>.</w:t>
      </w:r>
    </w:p>
    <w:p w14:paraId="14FE856E" w14:textId="59A6696B" w:rsidR="00DC6564" w:rsidRPr="00DC6564" w:rsidRDefault="00DC6564" w:rsidP="00DC6564">
      <w:pPr>
        <w:pStyle w:val="a5"/>
        <w:ind w:firstLine="0"/>
        <w:jc w:val="left"/>
        <w:rPr>
          <w:sz w:val="26"/>
          <w:szCs w:val="26"/>
        </w:rPr>
      </w:pPr>
      <w:r w:rsidRPr="00DC6564">
        <w:rPr>
          <w:sz w:val="26"/>
          <w:szCs w:val="26"/>
        </w:rPr>
        <w:t>11.</w:t>
      </w:r>
      <w:r w:rsidRPr="00DC6564">
        <w:rPr>
          <w:sz w:val="26"/>
          <w:szCs w:val="26"/>
        </w:rPr>
        <w:tab/>
        <w:t>Срок для устранения выявленных нарушений</w:t>
      </w:r>
      <w:r w:rsidRPr="00DC6564">
        <w:rPr>
          <w:sz w:val="26"/>
          <w:szCs w:val="26"/>
        </w:rPr>
        <w:tab/>
      </w:r>
    </w:p>
    <w:p w14:paraId="2F4D1838" w14:textId="66E627B1" w:rsidR="00DC6564" w:rsidRPr="00A72864" w:rsidRDefault="00DC6564" w:rsidP="00A72864">
      <w:pPr>
        <w:pStyle w:val="a5"/>
        <w:ind w:firstLine="0"/>
        <w:jc w:val="left"/>
        <w:rPr>
          <w:sz w:val="26"/>
          <w:szCs w:val="26"/>
        </w:rPr>
      </w:pPr>
      <w:r w:rsidRPr="00DC6564">
        <w:rPr>
          <w:sz w:val="26"/>
          <w:szCs w:val="26"/>
        </w:rPr>
        <w:t>Предлагаем устранить выявленные нарушения и представить отчет об их устранении с приложением заверенных копий документов, подтверждающих устранение выявленных нарушений в следующие сроки:</w:t>
      </w:r>
      <w:r w:rsidRPr="00DC6564">
        <w:rPr>
          <w:sz w:val="26"/>
          <w:szCs w:val="26"/>
        </w:rPr>
        <w:tab/>
      </w:r>
      <w:r w:rsidR="00A72864">
        <w:rPr>
          <w:sz w:val="26"/>
          <w:szCs w:val="26"/>
        </w:rPr>
        <w:t xml:space="preserve"> </w:t>
      </w:r>
      <w:r w:rsidRPr="00A72864">
        <w:rPr>
          <w:sz w:val="26"/>
          <w:szCs w:val="26"/>
        </w:rPr>
        <w:t>(указывается срок представления отчета)</w:t>
      </w:r>
    </w:p>
    <w:p w14:paraId="3BA6EC71" w14:textId="61DF96A1" w:rsidR="00DC6564" w:rsidRPr="00DC6564" w:rsidRDefault="00DC6564" w:rsidP="00DC6564">
      <w:pPr>
        <w:pStyle w:val="a5"/>
        <w:ind w:firstLine="0"/>
        <w:jc w:val="left"/>
        <w:rPr>
          <w:sz w:val="26"/>
          <w:szCs w:val="26"/>
        </w:rPr>
      </w:pPr>
      <w:r w:rsidRPr="00DC6564">
        <w:rPr>
          <w:sz w:val="26"/>
          <w:szCs w:val="26"/>
        </w:rPr>
        <w:t xml:space="preserve">Руководитель (заместитель руководителя) подведомственной организации в случае несогласия с фактами, выводами, предложениями, изложенными в акте проверки, в течение 5 рабочих дней со дня получения акта проверки вправе представить в </w:t>
      </w:r>
      <w:r w:rsidR="00A72864">
        <w:rPr>
          <w:sz w:val="26"/>
          <w:szCs w:val="26"/>
        </w:rPr>
        <w:t xml:space="preserve">Комитет по образованию Администрации Бурлинского района </w:t>
      </w:r>
      <w:r w:rsidRPr="00DC6564">
        <w:rPr>
          <w:sz w:val="26"/>
          <w:szCs w:val="26"/>
        </w:rPr>
        <w:t xml:space="preserve"> в письменной форме возражения в отношении акта проверки в целом или его отдельных положений. При этом руководитель (заместитель руководителя) подведомственной организации вправе приложить к таким возражениям документы, подтверждающие обоснованность таких возражений, или их заверенные копии либо в согласованный срок передать их в </w:t>
      </w:r>
      <w:r w:rsidR="00A72864">
        <w:rPr>
          <w:sz w:val="26"/>
          <w:szCs w:val="26"/>
        </w:rPr>
        <w:t xml:space="preserve">комитет по образованию Администрации Бурлинского </w:t>
      </w:r>
      <w:proofErr w:type="gramStart"/>
      <w:r w:rsidR="00A72864">
        <w:rPr>
          <w:sz w:val="26"/>
          <w:szCs w:val="26"/>
        </w:rPr>
        <w:t xml:space="preserve">района </w:t>
      </w:r>
      <w:r w:rsidRPr="00DC6564">
        <w:rPr>
          <w:sz w:val="26"/>
          <w:szCs w:val="26"/>
        </w:rPr>
        <w:t>.</w:t>
      </w:r>
      <w:proofErr w:type="gramEnd"/>
    </w:p>
    <w:p w14:paraId="60C10828" w14:textId="2A88273A" w:rsidR="00DC6564" w:rsidRPr="00A72864" w:rsidRDefault="00DC6564" w:rsidP="00A72864">
      <w:pPr>
        <w:pStyle w:val="a5"/>
        <w:ind w:firstLine="0"/>
        <w:jc w:val="left"/>
        <w:rPr>
          <w:sz w:val="26"/>
          <w:szCs w:val="26"/>
        </w:rPr>
      </w:pPr>
      <w:r w:rsidRPr="00DC6564">
        <w:rPr>
          <w:sz w:val="26"/>
          <w:szCs w:val="26"/>
        </w:rPr>
        <w:t>12.</w:t>
      </w:r>
      <w:r w:rsidRPr="00DC6564">
        <w:rPr>
          <w:sz w:val="26"/>
          <w:szCs w:val="26"/>
        </w:rPr>
        <w:tab/>
        <w:t>Настоящий акт составлен в 2 экземплярах, имеющих равную юридическую силу.</w:t>
      </w:r>
    </w:p>
    <w:p w14:paraId="6862D619" w14:textId="77777777" w:rsidR="00DC6564" w:rsidRPr="00DC6564" w:rsidRDefault="00DC6564" w:rsidP="00DC6564">
      <w:pPr>
        <w:pStyle w:val="a5"/>
        <w:ind w:firstLine="0"/>
        <w:jc w:val="left"/>
        <w:rPr>
          <w:sz w:val="26"/>
          <w:szCs w:val="26"/>
        </w:rPr>
      </w:pPr>
      <w:r w:rsidRPr="00DC6564">
        <w:rPr>
          <w:sz w:val="26"/>
          <w:szCs w:val="26"/>
        </w:rPr>
        <w:t>Лицо (лица), проводившее (</w:t>
      </w:r>
      <w:proofErr w:type="spellStart"/>
      <w:r w:rsidRPr="00DC6564">
        <w:rPr>
          <w:sz w:val="26"/>
          <w:szCs w:val="26"/>
        </w:rPr>
        <w:t>ие</w:t>
      </w:r>
      <w:proofErr w:type="spellEnd"/>
      <w:r w:rsidRPr="00DC6564">
        <w:rPr>
          <w:sz w:val="26"/>
          <w:szCs w:val="26"/>
        </w:rPr>
        <w:t>)</w:t>
      </w:r>
    </w:p>
    <w:p w14:paraId="32BC68AE" w14:textId="77777777" w:rsidR="00DC6564" w:rsidRPr="00DC6564" w:rsidRDefault="00DC6564" w:rsidP="00DC6564">
      <w:pPr>
        <w:pStyle w:val="a5"/>
        <w:ind w:firstLine="0"/>
        <w:jc w:val="left"/>
        <w:rPr>
          <w:sz w:val="26"/>
          <w:szCs w:val="26"/>
        </w:rPr>
      </w:pPr>
      <w:r w:rsidRPr="00DC6564">
        <w:rPr>
          <w:sz w:val="26"/>
          <w:szCs w:val="26"/>
        </w:rPr>
        <w:t>ведомственный контроль</w:t>
      </w:r>
      <w:r w:rsidRPr="00DC6564">
        <w:rPr>
          <w:sz w:val="26"/>
          <w:szCs w:val="26"/>
        </w:rPr>
        <w:tab/>
        <w:t xml:space="preserve"> </w:t>
      </w:r>
      <w:r w:rsidRPr="00DC6564">
        <w:rPr>
          <w:sz w:val="26"/>
          <w:szCs w:val="26"/>
        </w:rPr>
        <w:tab/>
      </w:r>
      <w:r w:rsidRPr="00DC6564">
        <w:rPr>
          <w:sz w:val="26"/>
          <w:szCs w:val="26"/>
        </w:rPr>
        <w:tab/>
        <w:t xml:space="preserve"> </w:t>
      </w:r>
      <w:r w:rsidRPr="00DC6564">
        <w:rPr>
          <w:sz w:val="26"/>
          <w:szCs w:val="26"/>
        </w:rPr>
        <w:tab/>
      </w:r>
    </w:p>
    <w:p w14:paraId="0108AEC3" w14:textId="77777777" w:rsidR="00DC6564" w:rsidRPr="00DC6564" w:rsidRDefault="00DC6564" w:rsidP="00DC6564">
      <w:pPr>
        <w:pStyle w:val="a5"/>
        <w:ind w:firstLine="0"/>
        <w:jc w:val="left"/>
        <w:rPr>
          <w:sz w:val="26"/>
          <w:szCs w:val="26"/>
        </w:rPr>
      </w:pPr>
      <w:r w:rsidRPr="00DC6564">
        <w:rPr>
          <w:sz w:val="26"/>
          <w:szCs w:val="26"/>
        </w:rPr>
        <w:t>(подпись)</w:t>
      </w:r>
      <w:r w:rsidRPr="00DC6564">
        <w:rPr>
          <w:sz w:val="26"/>
          <w:szCs w:val="26"/>
        </w:rPr>
        <w:tab/>
        <w:t>(расшифровка подписи)</w:t>
      </w:r>
    </w:p>
    <w:p w14:paraId="39ED8E44" w14:textId="57186331" w:rsidR="00DC6564" w:rsidRPr="00A72864" w:rsidRDefault="00DC6564" w:rsidP="00A72864">
      <w:pPr>
        <w:pStyle w:val="a5"/>
        <w:ind w:firstLine="0"/>
        <w:jc w:val="left"/>
        <w:rPr>
          <w:sz w:val="26"/>
          <w:szCs w:val="26"/>
        </w:rPr>
      </w:pPr>
      <w:r w:rsidRPr="00DC6564">
        <w:rPr>
          <w:sz w:val="26"/>
          <w:szCs w:val="26"/>
        </w:rPr>
        <w:t xml:space="preserve">Дата  </w:t>
      </w:r>
      <w:r w:rsidRPr="00DC6564">
        <w:rPr>
          <w:sz w:val="26"/>
          <w:szCs w:val="26"/>
        </w:rPr>
        <w:tab/>
      </w:r>
    </w:p>
    <w:p w14:paraId="69543319" w14:textId="77777777" w:rsidR="00A72864" w:rsidRDefault="00A72864" w:rsidP="00DC6564">
      <w:pPr>
        <w:pStyle w:val="a5"/>
        <w:ind w:firstLine="0"/>
        <w:jc w:val="left"/>
        <w:rPr>
          <w:sz w:val="26"/>
          <w:szCs w:val="26"/>
        </w:rPr>
      </w:pPr>
      <w:r>
        <w:rPr>
          <w:sz w:val="26"/>
          <w:szCs w:val="26"/>
        </w:rPr>
        <w:t xml:space="preserve">Председатель комитета по образованию Администрации </w:t>
      </w:r>
    </w:p>
    <w:p w14:paraId="6977A749" w14:textId="403917D6" w:rsidR="00DC6564" w:rsidRPr="00DC6564" w:rsidRDefault="00DC6564" w:rsidP="00DC6564">
      <w:pPr>
        <w:pStyle w:val="a5"/>
        <w:ind w:firstLine="0"/>
        <w:jc w:val="left"/>
        <w:rPr>
          <w:sz w:val="26"/>
          <w:szCs w:val="26"/>
        </w:rPr>
      </w:pPr>
      <w:r w:rsidRPr="00DC6564">
        <w:rPr>
          <w:sz w:val="26"/>
          <w:szCs w:val="26"/>
        </w:rPr>
        <w:t xml:space="preserve"> Бурлинского района    </w:t>
      </w:r>
      <w:r w:rsidRPr="00DC6564">
        <w:rPr>
          <w:sz w:val="26"/>
          <w:szCs w:val="26"/>
        </w:rPr>
        <w:tab/>
      </w:r>
      <w:r w:rsidRPr="00DC6564">
        <w:rPr>
          <w:sz w:val="26"/>
          <w:szCs w:val="26"/>
        </w:rPr>
        <w:tab/>
        <w:t xml:space="preserve"> </w:t>
      </w:r>
      <w:r w:rsidRPr="00DC6564">
        <w:rPr>
          <w:sz w:val="26"/>
          <w:szCs w:val="26"/>
        </w:rPr>
        <w:tab/>
      </w:r>
    </w:p>
    <w:p w14:paraId="2E597A88" w14:textId="77777777" w:rsidR="00DC6564" w:rsidRPr="00DC6564" w:rsidRDefault="00DC6564" w:rsidP="00DC6564">
      <w:pPr>
        <w:pStyle w:val="a5"/>
        <w:ind w:firstLine="0"/>
        <w:jc w:val="left"/>
        <w:rPr>
          <w:sz w:val="26"/>
          <w:szCs w:val="26"/>
        </w:rPr>
      </w:pPr>
      <w:r w:rsidRPr="00DC6564">
        <w:rPr>
          <w:sz w:val="26"/>
          <w:szCs w:val="26"/>
        </w:rPr>
        <w:t>(подпись)</w:t>
      </w:r>
      <w:r w:rsidRPr="00DC6564">
        <w:rPr>
          <w:sz w:val="26"/>
          <w:szCs w:val="26"/>
        </w:rPr>
        <w:tab/>
        <w:t>(расшифровка подписи)</w:t>
      </w:r>
    </w:p>
    <w:p w14:paraId="5A552890" w14:textId="36825BAD" w:rsidR="00DC6564" w:rsidRPr="00A72864" w:rsidRDefault="00DC6564" w:rsidP="00A72864">
      <w:pPr>
        <w:pStyle w:val="a5"/>
        <w:ind w:firstLine="0"/>
        <w:jc w:val="left"/>
        <w:rPr>
          <w:sz w:val="26"/>
          <w:szCs w:val="26"/>
        </w:rPr>
      </w:pPr>
      <w:r w:rsidRPr="00DC6564">
        <w:rPr>
          <w:sz w:val="26"/>
          <w:szCs w:val="26"/>
        </w:rPr>
        <w:t xml:space="preserve">Дата  </w:t>
      </w:r>
      <w:r w:rsidRPr="00DC6564">
        <w:rPr>
          <w:sz w:val="26"/>
          <w:szCs w:val="26"/>
        </w:rPr>
        <w:tab/>
      </w:r>
    </w:p>
    <w:p w14:paraId="386F2F45" w14:textId="5A5BBE68" w:rsidR="00DC6564" w:rsidRPr="00A72864" w:rsidRDefault="00DC6564" w:rsidP="00A72864">
      <w:pPr>
        <w:pStyle w:val="a5"/>
        <w:ind w:firstLine="0"/>
        <w:jc w:val="left"/>
        <w:rPr>
          <w:sz w:val="26"/>
          <w:szCs w:val="26"/>
        </w:rPr>
      </w:pPr>
      <w:r w:rsidRPr="00DC6564">
        <w:rPr>
          <w:sz w:val="26"/>
          <w:szCs w:val="26"/>
        </w:rPr>
        <w:t>Должностное лицо подведомственной организации, присутствовавшее при проведении мероприятий</w:t>
      </w:r>
      <w:r w:rsidR="00A72864">
        <w:rPr>
          <w:sz w:val="26"/>
          <w:szCs w:val="26"/>
        </w:rPr>
        <w:t xml:space="preserve"> </w:t>
      </w:r>
      <w:r w:rsidRPr="00A72864">
        <w:rPr>
          <w:sz w:val="26"/>
          <w:szCs w:val="26"/>
        </w:rPr>
        <w:t>по контролю</w:t>
      </w:r>
      <w:r w:rsidRPr="00A72864">
        <w:rPr>
          <w:sz w:val="26"/>
          <w:szCs w:val="26"/>
        </w:rPr>
        <w:tab/>
        <w:t xml:space="preserve"> </w:t>
      </w:r>
      <w:r w:rsidRPr="00A72864">
        <w:rPr>
          <w:sz w:val="26"/>
          <w:szCs w:val="26"/>
        </w:rPr>
        <w:tab/>
      </w:r>
      <w:r w:rsidRPr="00A72864">
        <w:rPr>
          <w:sz w:val="26"/>
          <w:szCs w:val="26"/>
        </w:rPr>
        <w:tab/>
      </w:r>
      <w:r w:rsidRPr="00A72864">
        <w:rPr>
          <w:sz w:val="26"/>
          <w:szCs w:val="26"/>
        </w:rPr>
        <w:tab/>
        <w:t xml:space="preserve"> </w:t>
      </w:r>
      <w:r w:rsidRPr="00A72864">
        <w:rPr>
          <w:sz w:val="26"/>
          <w:szCs w:val="26"/>
        </w:rPr>
        <w:tab/>
      </w:r>
      <w:r w:rsidRPr="00A72864">
        <w:rPr>
          <w:sz w:val="26"/>
          <w:szCs w:val="26"/>
        </w:rPr>
        <w:tab/>
        <w:t xml:space="preserve"> (подпись)</w:t>
      </w:r>
      <w:r w:rsidRPr="00A72864">
        <w:rPr>
          <w:sz w:val="26"/>
          <w:szCs w:val="26"/>
        </w:rPr>
        <w:tab/>
      </w:r>
      <w:r w:rsidRPr="00A72864">
        <w:rPr>
          <w:sz w:val="26"/>
          <w:szCs w:val="26"/>
        </w:rPr>
        <w:tab/>
      </w:r>
      <w:r w:rsidRPr="00A72864">
        <w:rPr>
          <w:sz w:val="26"/>
          <w:szCs w:val="26"/>
        </w:rPr>
        <w:tab/>
        <w:t>(расшифровка подписи)</w:t>
      </w:r>
    </w:p>
    <w:p w14:paraId="1C7533B9" w14:textId="77777777" w:rsidR="00DC6564" w:rsidRPr="00DC6564" w:rsidRDefault="00DC6564" w:rsidP="00DC6564">
      <w:pPr>
        <w:pStyle w:val="a5"/>
        <w:ind w:firstLine="0"/>
        <w:jc w:val="left"/>
        <w:rPr>
          <w:sz w:val="26"/>
          <w:szCs w:val="26"/>
        </w:rPr>
      </w:pPr>
      <w:r w:rsidRPr="00DC6564">
        <w:rPr>
          <w:sz w:val="26"/>
          <w:szCs w:val="26"/>
        </w:rPr>
        <w:t xml:space="preserve"> </w:t>
      </w:r>
    </w:p>
    <w:p w14:paraId="67B7CDA5" w14:textId="055E4E36" w:rsidR="00DC6564" w:rsidRPr="00A72864" w:rsidRDefault="00DC6564" w:rsidP="00A72864">
      <w:pPr>
        <w:pStyle w:val="a5"/>
        <w:ind w:firstLine="0"/>
        <w:jc w:val="left"/>
        <w:rPr>
          <w:sz w:val="26"/>
          <w:szCs w:val="26"/>
        </w:rPr>
      </w:pPr>
      <w:r w:rsidRPr="00DC6564">
        <w:rPr>
          <w:sz w:val="26"/>
          <w:szCs w:val="26"/>
        </w:rPr>
        <w:t>Дата</w:t>
      </w:r>
      <w:r w:rsidRPr="00DC6564">
        <w:rPr>
          <w:sz w:val="26"/>
          <w:szCs w:val="26"/>
        </w:rPr>
        <w:tab/>
        <w:t>_</w:t>
      </w:r>
    </w:p>
    <w:p w14:paraId="11592356" w14:textId="604D2567" w:rsidR="00DC6564" w:rsidRPr="00DC6564" w:rsidRDefault="00DC6564" w:rsidP="00DC6564">
      <w:pPr>
        <w:pStyle w:val="a5"/>
        <w:ind w:firstLine="0"/>
        <w:jc w:val="left"/>
        <w:rPr>
          <w:sz w:val="26"/>
          <w:szCs w:val="26"/>
        </w:rPr>
      </w:pPr>
      <w:r w:rsidRPr="00DC6564">
        <w:rPr>
          <w:sz w:val="26"/>
          <w:szCs w:val="26"/>
        </w:rPr>
        <w:t>С настоящим актом ознакомлен Руководитель (заместитель) подведомственной</w:t>
      </w:r>
    </w:p>
    <w:p w14:paraId="23AD5F67" w14:textId="77777777" w:rsidR="00DC6564" w:rsidRPr="00DC6564" w:rsidRDefault="00DC6564" w:rsidP="00DC6564">
      <w:pPr>
        <w:pStyle w:val="a5"/>
        <w:ind w:firstLine="0"/>
        <w:jc w:val="left"/>
        <w:rPr>
          <w:sz w:val="26"/>
          <w:szCs w:val="26"/>
        </w:rPr>
      </w:pPr>
      <w:r w:rsidRPr="00DC6564">
        <w:rPr>
          <w:sz w:val="26"/>
          <w:szCs w:val="26"/>
        </w:rPr>
        <w:t>организации</w:t>
      </w:r>
    </w:p>
    <w:p w14:paraId="4D31BEFF" w14:textId="77777777" w:rsidR="00DC6564" w:rsidRPr="00DC6564" w:rsidRDefault="00DC6564" w:rsidP="00DC6564">
      <w:pPr>
        <w:pStyle w:val="a5"/>
        <w:ind w:firstLine="0"/>
        <w:jc w:val="left"/>
        <w:rPr>
          <w:sz w:val="26"/>
          <w:szCs w:val="26"/>
        </w:rPr>
      </w:pPr>
    </w:p>
    <w:p w14:paraId="0879088B" w14:textId="77777777" w:rsidR="00DC6564" w:rsidRPr="00DC6564" w:rsidRDefault="00DC6564" w:rsidP="00DC6564">
      <w:pPr>
        <w:pStyle w:val="a5"/>
        <w:ind w:firstLine="0"/>
        <w:jc w:val="left"/>
        <w:rPr>
          <w:sz w:val="26"/>
          <w:szCs w:val="26"/>
        </w:rPr>
      </w:pPr>
      <w:r w:rsidRPr="00DC6564">
        <w:rPr>
          <w:sz w:val="26"/>
          <w:szCs w:val="26"/>
        </w:rPr>
        <w:t>Дата</w:t>
      </w:r>
      <w:r w:rsidRPr="00DC6564">
        <w:rPr>
          <w:sz w:val="26"/>
          <w:szCs w:val="26"/>
        </w:rPr>
        <w:tab/>
        <w:t>_</w:t>
      </w:r>
      <w:r w:rsidRPr="00DC6564">
        <w:rPr>
          <w:sz w:val="26"/>
          <w:szCs w:val="26"/>
        </w:rPr>
        <w:tab/>
        <w:t xml:space="preserve"> </w:t>
      </w:r>
      <w:r w:rsidRPr="00DC6564">
        <w:rPr>
          <w:sz w:val="26"/>
          <w:szCs w:val="26"/>
        </w:rPr>
        <w:tab/>
      </w:r>
      <w:r w:rsidRPr="00DC6564">
        <w:rPr>
          <w:sz w:val="26"/>
          <w:szCs w:val="26"/>
        </w:rPr>
        <w:tab/>
        <w:t xml:space="preserve"> (подпись)</w:t>
      </w:r>
      <w:r w:rsidRPr="00DC6564">
        <w:rPr>
          <w:sz w:val="26"/>
          <w:szCs w:val="26"/>
        </w:rPr>
        <w:tab/>
        <w:t xml:space="preserve"> </w:t>
      </w:r>
      <w:r w:rsidRPr="00DC6564">
        <w:rPr>
          <w:sz w:val="26"/>
          <w:szCs w:val="26"/>
        </w:rPr>
        <w:tab/>
      </w:r>
      <w:r w:rsidRPr="00DC6564">
        <w:rPr>
          <w:sz w:val="26"/>
          <w:szCs w:val="26"/>
        </w:rPr>
        <w:tab/>
        <w:t xml:space="preserve"> (расшифровка подписи)</w:t>
      </w:r>
    </w:p>
    <w:p w14:paraId="2649700C" w14:textId="77777777" w:rsidR="00DC6564" w:rsidRPr="00DC6564" w:rsidRDefault="00DC6564" w:rsidP="00DC6564">
      <w:pPr>
        <w:pStyle w:val="a5"/>
        <w:ind w:firstLine="0"/>
        <w:jc w:val="left"/>
        <w:rPr>
          <w:sz w:val="26"/>
          <w:szCs w:val="26"/>
        </w:rPr>
      </w:pPr>
      <w:r w:rsidRPr="00DC6564">
        <w:rPr>
          <w:sz w:val="26"/>
          <w:szCs w:val="26"/>
        </w:rPr>
        <w:t>Экземпляр акта получил:</w:t>
      </w:r>
      <w:r w:rsidRPr="00DC6564">
        <w:rPr>
          <w:sz w:val="26"/>
          <w:szCs w:val="26"/>
        </w:rPr>
        <w:tab/>
      </w:r>
      <w:r w:rsidRPr="00DC6564">
        <w:rPr>
          <w:sz w:val="26"/>
          <w:szCs w:val="26"/>
        </w:rPr>
        <w:tab/>
      </w:r>
    </w:p>
    <w:p w14:paraId="6A5C54FF" w14:textId="77777777" w:rsidR="00DC6564" w:rsidRPr="00DC6564" w:rsidRDefault="00DC6564" w:rsidP="00DC6564">
      <w:pPr>
        <w:pStyle w:val="a5"/>
        <w:ind w:firstLine="0"/>
        <w:jc w:val="left"/>
        <w:rPr>
          <w:sz w:val="26"/>
          <w:szCs w:val="26"/>
        </w:rPr>
      </w:pPr>
      <w:r w:rsidRPr="00DC6564">
        <w:rPr>
          <w:sz w:val="26"/>
          <w:szCs w:val="26"/>
        </w:rPr>
        <w:t>Руководитель (заместитель)</w:t>
      </w:r>
      <w:r w:rsidRPr="00DC6564">
        <w:rPr>
          <w:sz w:val="26"/>
          <w:szCs w:val="26"/>
        </w:rPr>
        <w:tab/>
      </w:r>
      <w:r w:rsidRPr="00DC6564">
        <w:rPr>
          <w:sz w:val="26"/>
          <w:szCs w:val="26"/>
        </w:rPr>
        <w:tab/>
      </w:r>
    </w:p>
    <w:p w14:paraId="7335B644" w14:textId="77777777" w:rsidR="00DC6564" w:rsidRPr="00DC6564" w:rsidRDefault="00DC6564" w:rsidP="00DC6564">
      <w:pPr>
        <w:pStyle w:val="a5"/>
        <w:ind w:firstLine="0"/>
        <w:jc w:val="left"/>
        <w:rPr>
          <w:sz w:val="26"/>
          <w:szCs w:val="26"/>
        </w:rPr>
      </w:pPr>
      <w:r w:rsidRPr="00DC6564">
        <w:rPr>
          <w:sz w:val="26"/>
          <w:szCs w:val="26"/>
        </w:rPr>
        <w:t>подведомственной</w:t>
      </w:r>
      <w:r w:rsidRPr="00DC6564">
        <w:rPr>
          <w:sz w:val="26"/>
          <w:szCs w:val="26"/>
        </w:rPr>
        <w:tab/>
      </w:r>
      <w:r w:rsidRPr="00DC6564">
        <w:rPr>
          <w:sz w:val="26"/>
          <w:szCs w:val="26"/>
        </w:rPr>
        <w:tab/>
      </w:r>
    </w:p>
    <w:p w14:paraId="6E9E43AA" w14:textId="77777777" w:rsidR="00DC6564" w:rsidRPr="00DC6564" w:rsidRDefault="00DC6564" w:rsidP="00DC6564">
      <w:pPr>
        <w:pStyle w:val="a5"/>
        <w:ind w:firstLine="0"/>
        <w:jc w:val="left"/>
        <w:rPr>
          <w:sz w:val="26"/>
          <w:szCs w:val="26"/>
        </w:rPr>
      </w:pPr>
      <w:r w:rsidRPr="00DC6564">
        <w:rPr>
          <w:sz w:val="26"/>
          <w:szCs w:val="26"/>
        </w:rPr>
        <w:t>организации</w:t>
      </w:r>
      <w:r w:rsidRPr="00DC6564">
        <w:rPr>
          <w:sz w:val="26"/>
          <w:szCs w:val="26"/>
        </w:rPr>
        <w:tab/>
        <w:t xml:space="preserve"> </w:t>
      </w:r>
      <w:r w:rsidRPr="00DC6564">
        <w:rPr>
          <w:sz w:val="26"/>
          <w:szCs w:val="26"/>
        </w:rPr>
        <w:tab/>
      </w:r>
      <w:r w:rsidRPr="00DC6564">
        <w:rPr>
          <w:sz w:val="26"/>
          <w:szCs w:val="26"/>
        </w:rPr>
        <w:tab/>
        <w:t xml:space="preserve"> (подпись)</w:t>
      </w:r>
      <w:r w:rsidRPr="00DC6564">
        <w:rPr>
          <w:sz w:val="26"/>
          <w:szCs w:val="26"/>
        </w:rPr>
        <w:tab/>
        <w:t xml:space="preserve"> </w:t>
      </w:r>
      <w:r w:rsidRPr="00DC6564">
        <w:rPr>
          <w:sz w:val="26"/>
          <w:szCs w:val="26"/>
        </w:rPr>
        <w:tab/>
      </w:r>
      <w:r w:rsidRPr="00DC6564">
        <w:rPr>
          <w:sz w:val="26"/>
          <w:szCs w:val="26"/>
        </w:rPr>
        <w:tab/>
        <w:t xml:space="preserve"> (расшифровка подписи)</w:t>
      </w:r>
    </w:p>
    <w:p w14:paraId="4896BF6D" w14:textId="5321CD76" w:rsidR="00DC6564" w:rsidRDefault="00DC6564" w:rsidP="00DC6564">
      <w:pPr>
        <w:pStyle w:val="a5"/>
        <w:ind w:firstLine="0"/>
        <w:jc w:val="left"/>
        <w:rPr>
          <w:sz w:val="26"/>
          <w:szCs w:val="26"/>
        </w:rPr>
      </w:pPr>
      <w:r w:rsidRPr="00DC6564">
        <w:rPr>
          <w:sz w:val="26"/>
          <w:szCs w:val="26"/>
        </w:rPr>
        <w:t>Дата</w:t>
      </w:r>
      <w:r w:rsidRPr="00DC6564">
        <w:rPr>
          <w:sz w:val="26"/>
          <w:szCs w:val="26"/>
        </w:rPr>
        <w:tab/>
        <w:t>_</w:t>
      </w:r>
      <w:r w:rsidRPr="00DC6564">
        <w:rPr>
          <w:sz w:val="26"/>
          <w:szCs w:val="26"/>
        </w:rPr>
        <w:tab/>
      </w:r>
      <w:r w:rsidRPr="00DC6564">
        <w:rPr>
          <w:sz w:val="26"/>
          <w:szCs w:val="26"/>
        </w:rPr>
        <w:tab/>
      </w:r>
    </w:p>
    <w:tbl>
      <w:tblPr>
        <w:tblStyle w:val="a6"/>
        <w:tblW w:w="0" w:type="auto"/>
        <w:tblInd w:w="52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51"/>
      </w:tblGrid>
      <w:tr w:rsidR="00A72864" w14:paraId="34DE4E42" w14:textId="77777777" w:rsidTr="002A0446">
        <w:tc>
          <w:tcPr>
            <w:tcW w:w="4751" w:type="dxa"/>
          </w:tcPr>
          <w:p w14:paraId="44F8743B" w14:textId="31E5AB1C" w:rsidR="00A72864" w:rsidRPr="009A1E7B" w:rsidRDefault="00A72864" w:rsidP="002A0446">
            <w:pPr>
              <w:pStyle w:val="a5"/>
              <w:ind w:left="0" w:firstLine="0"/>
              <w:jc w:val="left"/>
              <w:rPr>
                <w:sz w:val="26"/>
                <w:szCs w:val="26"/>
              </w:rPr>
            </w:pPr>
            <w:r>
              <w:rPr>
                <w:sz w:val="26"/>
                <w:szCs w:val="26"/>
              </w:rPr>
              <w:lastRenderedPageBreak/>
              <w:t>ПРИЛОЖЕНИЕ 4</w:t>
            </w:r>
          </w:p>
          <w:p w14:paraId="0A8FD44D" w14:textId="77777777" w:rsidR="00A72864" w:rsidRPr="009A1E7B" w:rsidRDefault="00A72864" w:rsidP="002A0446">
            <w:pPr>
              <w:pStyle w:val="a5"/>
              <w:ind w:left="0" w:firstLine="0"/>
              <w:jc w:val="left"/>
              <w:rPr>
                <w:sz w:val="26"/>
                <w:szCs w:val="26"/>
              </w:rPr>
            </w:pPr>
            <w:r w:rsidRPr="009A1E7B">
              <w:rPr>
                <w:sz w:val="26"/>
                <w:szCs w:val="26"/>
              </w:rPr>
              <w:t xml:space="preserve">к Порядку осуществления </w:t>
            </w:r>
            <w:r>
              <w:rPr>
                <w:sz w:val="26"/>
                <w:szCs w:val="26"/>
              </w:rPr>
              <w:t xml:space="preserve">комитетом по образованию Администрации </w:t>
            </w:r>
            <w:r w:rsidRPr="009A1E7B">
              <w:rPr>
                <w:sz w:val="26"/>
                <w:szCs w:val="26"/>
              </w:rPr>
              <w:t>Бурлинского района ведомственного контроля за соблюдением трудового законодательства и иных нормативных правовых актов, содержащих нормы трудового права,</w:t>
            </w:r>
          </w:p>
          <w:p w14:paraId="4AD051C8" w14:textId="77777777" w:rsidR="00A72864" w:rsidRDefault="00A72864" w:rsidP="002A0446">
            <w:pPr>
              <w:pStyle w:val="a5"/>
              <w:ind w:left="0" w:firstLine="0"/>
              <w:jc w:val="left"/>
              <w:rPr>
                <w:sz w:val="26"/>
                <w:szCs w:val="26"/>
              </w:rPr>
            </w:pPr>
            <w:r w:rsidRPr="009A1E7B">
              <w:rPr>
                <w:sz w:val="26"/>
                <w:szCs w:val="26"/>
              </w:rPr>
              <w:t>в подведомственных организациях</w:t>
            </w:r>
          </w:p>
        </w:tc>
      </w:tr>
    </w:tbl>
    <w:p w14:paraId="52D4048D" w14:textId="52E22624" w:rsidR="00A72864" w:rsidRDefault="00A72864" w:rsidP="00DC6564">
      <w:pPr>
        <w:pStyle w:val="a5"/>
        <w:ind w:firstLine="0"/>
        <w:jc w:val="left"/>
        <w:rPr>
          <w:sz w:val="26"/>
          <w:szCs w:val="26"/>
        </w:rPr>
      </w:pPr>
    </w:p>
    <w:p w14:paraId="48DE0C2B" w14:textId="0985A657" w:rsidR="00A72864" w:rsidRDefault="00A72864" w:rsidP="00DC6564">
      <w:pPr>
        <w:pStyle w:val="a5"/>
        <w:ind w:firstLine="0"/>
        <w:jc w:val="left"/>
        <w:rPr>
          <w:sz w:val="26"/>
          <w:szCs w:val="26"/>
        </w:rPr>
      </w:pPr>
    </w:p>
    <w:p w14:paraId="674B0D7A" w14:textId="12FBF365" w:rsidR="00A72864" w:rsidRDefault="00A72864" w:rsidP="00DC6564">
      <w:pPr>
        <w:pStyle w:val="a5"/>
        <w:ind w:firstLine="0"/>
        <w:jc w:val="left"/>
        <w:rPr>
          <w:sz w:val="26"/>
          <w:szCs w:val="26"/>
        </w:rPr>
      </w:pPr>
    </w:p>
    <w:p w14:paraId="0E5785B4" w14:textId="77777777" w:rsidR="00061BA9" w:rsidRPr="00061BA9" w:rsidRDefault="00061BA9" w:rsidP="00061BA9">
      <w:pPr>
        <w:pStyle w:val="a5"/>
        <w:ind w:firstLine="0"/>
        <w:jc w:val="center"/>
        <w:rPr>
          <w:b/>
          <w:bCs/>
          <w:sz w:val="26"/>
          <w:szCs w:val="26"/>
        </w:rPr>
      </w:pPr>
      <w:r w:rsidRPr="00061BA9">
        <w:rPr>
          <w:b/>
          <w:bCs/>
          <w:sz w:val="26"/>
          <w:szCs w:val="26"/>
        </w:rPr>
        <w:t>ЖУРНАЛ</w:t>
      </w:r>
    </w:p>
    <w:p w14:paraId="66B52BED" w14:textId="4F37574A" w:rsidR="00061BA9" w:rsidRDefault="00061BA9" w:rsidP="00061BA9">
      <w:pPr>
        <w:pStyle w:val="a5"/>
        <w:ind w:firstLine="0"/>
        <w:jc w:val="center"/>
        <w:rPr>
          <w:b/>
          <w:bCs/>
          <w:sz w:val="26"/>
          <w:szCs w:val="26"/>
        </w:rPr>
      </w:pPr>
      <w:r w:rsidRPr="00061BA9">
        <w:rPr>
          <w:b/>
          <w:bCs/>
          <w:sz w:val="26"/>
          <w:szCs w:val="26"/>
        </w:rPr>
        <w:t>учета проверок за соблюдением трудового законодательства и иных нормативных правовых актов, содержащих нормы трудового права, в подведомственных организациях</w:t>
      </w:r>
    </w:p>
    <w:tbl>
      <w:tblPr>
        <w:tblStyle w:val="TableNormal"/>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572"/>
        <w:gridCol w:w="1389"/>
        <w:gridCol w:w="865"/>
        <w:gridCol w:w="654"/>
        <w:gridCol w:w="961"/>
        <w:gridCol w:w="654"/>
        <w:gridCol w:w="957"/>
        <w:gridCol w:w="1039"/>
        <w:gridCol w:w="871"/>
        <w:gridCol w:w="1251"/>
        <w:gridCol w:w="1092"/>
      </w:tblGrid>
      <w:tr w:rsidR="00061BA9" w:rsidRPr="000D57C4" w14:paraId="5D722E6E" w14:textId="77777777" w:rsidTr="002A0446">
        <w:trPr>
          <w:trHeight w:hRule="exact" w:val="400"/>
        </w:trPr>
        <w:tc>
          <w:tcPr>
            <w:tcW w:w="572" w:type="dxa"/>
            <w:tcBorders>
              <w:bottom w:val="nil"/>
            </w:tcBorders>
          </w:tcPr>
          <w:p w14:paraId="64614701" w14:textId="77777777" w:rsidR="00061BA9" w:rsidRPr="00934BE2" w:rsidRDefault="00061BA9" w:rsidP="002A0446">
            <w:pPr>
              <w:pStyle w:val="TableParagraph"/>
              <w:rPr>
                <w:lang w:val="ru-RU"/>
              </w:rPr>
            </w:pPr>
          </w:p>
        </w:tc>
        <w:tc>
          <w:tcPr>
            <w:tcW w:w="1389" w:type="dxa"/>
            <w:tcBorders>
              <w:bottom w:val="nil"/>
            </w:tcBorders>
          </w:tcPr>
          <w:p w14:paraId="02EDD000" w14:textId="77777777" w:rsidR="00061BA9" w:rsidRPr="00934BE2" w:rsidRDefault="00061BA9" w:rsidP="002A0446">
            <w:pPr>
              <w:pStyle w:val="TableParagraph"/>
              <w:rPr>
                <w:lang w:val="ru-RU"/>
              </w:rPr>
            </w:pPr>
          </w:p>
        </w:tc>
        <w:tc>
          <w:tcPr>
            <w:tcW w:w="865" w:type="dxa"/>
            <w:vMerge w:val="restart"/>
          </w:tcPr>
          <w:p w14:paraId="78515348" w14:textId="77777777" w:rsidR="00061BA9" w:rsidRPr="00934BE2" w:rsidRDefault="00061BA9" w:rsidP="002A0446">
            <w:pPr>
              <w:pStyle w:val="TableParagraph"/>
              <w:rPr>
                <w:b/>
                <w:sz w:val="28"/>
                <w:lang w:val="ru-RU"/>
              </w:rPr>
            </w:pPr>
          </w:p>
          <w:p w14:paraId="62F4F5B4" w14:textId="77777777" w:rsidR="00061BA9" w:rsidRPr="00934BE2" w:rsidRDefault="00061BA9" w:rsidP="002A0446">
            <w:pPr>
              <w:pStyle w:val="TableParagraph"/>
              <w:rPr>
                <w:b/>
                <w:sz w:val="28"/>
                <w:lang w:val="ru-RU"/>
              </w:rPr>
            </w:pPr>
          </w:p>
          <w:p w14:paraId="6A82F798" w14:textId="77777777" w:rsidR="00061BA9" w:rsidRPr="00934BE2" w:rsidRDefault="00061BA9" w:rsidP="002A0446">
            <w:pPr>
              <w:pStyle w:val="TableParagraph"/>
              <w:rPr>
                <w:b/>
                <w:sz w:val="28"/>
                <w:lang w:val="ru-RU"/>
              </w:rPr>
            </w:pPr>
          </w:p>
          <w:p w14:paraId="3D617010" w14:textId="77777777" w:rsidR="00061BA9" w:rsidRPr="00934BE2" w:rsidRDefault="00061BA9" w:rsidP="002A0446">
            <w:pPr>
              <w:pStyle w:val="TableParagraph"/>
              <w:spacing w:before="7"/>
              <w:rPr>
                <w:b/>
                <w:lang w:val="ru-RU"/>
              </w:rPr>
            </w:pPr>
          </w:p>
          <w:p w14:paraId="5E14FA97" w14:textId="42CF4DB3" w:rsidR="00061BA9" w:rsidRPr="00061BA9" w:rsidRDefault="00061BA9" w:rsidP="002A0446">
            <w:pPr>
              <w:pStyle w:val="TableParagraph"/>
              <w:spacing w:line="256" w:lineRule="auto"/>
              <w:ind w:left="76" w:right="60" w:firstLine="2"/>
              <w:jc w:val="center"/>
              <w:rPr>
                <w:rFonts w:ascii="Courier New" w:hAnsi="Courier New"/>
                <w:b/>
                <w:sz w:val="25"/>
                <w:lang w:val="ru-RU"/>
              </w:rPr>
            </w:pPr>
            <w:proofErr w:type="spellStart"/>
            <w:r>
              <w:rPr>
                <w:sz w:val="23"/>
              </w:rPr>
              <w:t>Вид</w:t>
            </w:r>
            <w:proofErr w:type="spellEnd"/>
            <w:r>
              <w:rPr>
                <w:spacing w:val="1"/>
                <w:sz w:val="23"/>
              </w:rPr>
              <w:t xml:space="preserve"> </w:t>
            </w:r>
            <w:proofErr w:type="spellStart"/>
            <w:r>
              <w:rPr>
                <w:sz w:val="23"/>
              </w:rPr>
              <w:t>прове</w:t>
            </w:r>
            <w:r>
              <w:rPr>
                <w:sz w:val="23"/>
                <w:lang w:val="ru-RU"/>
              </w:rPr>
              <w:t>рки</w:t>
            </w:r>
            <w:proofErr w:type="spellEnd"/>
          </w:p>
        </w:tc>
        <w:tc>
          <w:tcPr>
            <w:tcW w:w="3226" w:type="dxa"/>
            <w:gridSpan w:val="4"/>
            <w:tcBorders>
              <w:bottom w:val="nil"/>
            </w:tcBorders>
          </w:tcPr>
          <w:p w14:paraId="65DE5875" w14:textId="77777777" w:rsidR="00061BA9" w:rsidRDefault="00061BA9" w:rsidP="002A0446">
            <w:pPr>
              <w:pStyle w:val="TableParagraph"/>
              <w:spacing w:before="116" w:line="254" w:lineRule="exact"/>
              <w:ind w:left="668"/>
              <w:rPr>
                <w:sz w:val="23"/>
              </w:rPr>
            </w:pPr>
            <w:proofErr w:type="spellStart"/>
            <w:r>
              <w:rPr>
                <w:w w:val="105"/>
                <w:sz w:val="23"/>
              </w:rPr>
              <w:t>Сроки</w:t>
            </w:r>
            <w:proofErr w:type="spellEnd"/>
            <w:r>
              <w:rPr>
                <w:spacing w:val="-14"/>
                <w:w w:val="105"/>
                <w:sz w:val="23"/>
              </w:rPr>
              <w:t xml:space="preserve"> </w:t>
            </w:r>
            <w:proofErr w:type="spellStart"/>
            <w:r>
              <w:rPr>
                <w:w w:val="105"/>
                <w:sz w:val="23"/>
              </w:rPr>
              <w:t>проведения</w:t>
            </w:r>
            <w:proofErr w:type="spellEnd"/>
          </w:p>
        </w:tc>
        <w:tc>
          <w:tcPr>
            <w:tcW w:w="1039" w:type="dxa"/>
            <w:tcBorders>
              <w:bottom w:val="nil"/>
            </w:tcBorders>
          </w:tcPr>
          <w:p w14:paraId="1DF46609" w14:textId="77777777" w:rsidR="00061BA9" w:rsidRDefault="00061BA9" w:rsidP="002A0446">
            <w:pPr>
              <w:pStyle w:val="TableParagraph"/>
              <w:spacing w:before="116" w:line="254" w:lineRule="exact"/>
              <w:ind w:left="39" w:right="17"/>
              <w:jc w:val="center"/>
              <w:rPr>
                <w:sz w:val="23"/>
              </w:rPr>
            </w:pPr>
            <w:proofErr w:type="spellStart"/>
            <w:r>
              <w:rPr>
                <w:w w:val="105"/>
                <w:sz w:val="23"/>
              </w:rPr>
              <w:t>Правовы</w:t>
            </w:r>
            <w:proofErr w:type="spellEnd"/>
          </w:p>
        </w:tc>
        <w:tc>
          <w:tcPr>
            <w:tcW w:w="871" w:type="dxa"/>
            <w:tcBorders>
              <w:bottom w:val="nil"/>
            </w:tcBorders>
          </w:tcPr>
          <w:p w14:paraId="43FB1F77" w14:textId="77777777" w:rsidR="00061BA9" w:rsidRDefault="00061BA9" w:rsidP="002A0446">
            <w:pPr>
              <w:pStyle w:val="TableParagraph"/>
            </w:pPr>
          </w:p>
        </w:tc>
        <w:tc>
          <w:tcPr>
            <w:tcW w:w="1251" w:type="dxa"/>
            <w:vMerge w:val="restart"/>
          </w:tcPr>
          <w:p w14:paraId="13F2FAEA" w14:textId="77777777" w:rsidR="00061BA9" w:rsidRPr="00934BE2" w:rsidRDefault="00061BA9" w:rsidP="002A0446">
            <w:pPr>
              <w:pStyle w:val="TableParagraph"/>
              <w:rPr>
                <w:b/>
                <w:sz w:val="24"/>
                <w:lang w:val="ru-RU"/>
              </w:rPr>
            </w:pPr>
          </w:p>
          <w:p w14:paraId="6B909EF3" w14:textId="77777777" w:rsidR="00061BA9" w:rsidRPr="00934BE2" w:rsidRDefault="00061BA9" w:rsidP="002A0446">
            <w:pPr>
              <w:pStyle w:val="TableParagraph"/>
              <w:spacing w:before="1"/>
              <w:rPr>
                <w:b/>
                <w:sz w:val="34"/>
                <w:lang w:val="ru-RU"/>
              </w:rPr>
            </w:pPr>
          </w:p>
          <w:p w14:paraId="262EB61B" w14:textId="77777777" w:rsidR="00061BA9" w:rsidRPr="00934BE2" w:rsidRDefault="00061BA9" w:rsidP="002A0446">
            <w:pPr>
              <w:pStyle w:val="TableParagraph"/>
              <w:spacing w:before="1"/>
              <w:ind w:left="21" w:right="12"/>
              <w:jc w:val="center"/>
              <w:rPr>
                <w:sz w:val="23"/>
                <w:lang w:val="ru-RU"/>
              </w:rPr>
            </w:pPr>
            <w:r w:rsidRPr="00934BE2">
              <w:rPr>
                <w:w w:val="105"/>
                <w:sz w:val="23"/>
                <w:lang w:val="ru-RU"/>
              </w:rPr>
              <w:t>Ф.И.О.,</w:t>
            </w:r>
          </w:p>
          <w:p w14:paraId="690CFDF3" w14:textId="77777777" w:rsidR="00061BA9" w:rsidRPr="00934BE2" w:rsidRDefault="00061BA9" w:rsidP="002A0446">
            <w:pPr>
              <w:pStyle w:val="TableParagraph"/>
              <w:spacing w:before="70"/>
              <w:ind w:left="21" w:right="13"/>
              <w:jc w:val="center"/>
              <w:rPr>
                <w:b/>
                <w:sz w:val="17"/>
                <w:lang w:val="ru-RU"/>
              </w:rPr>
            </w:pPr>
            <w:r w:rsidRPr="00934BE2">
              <w:rPr>
                <w:b/>
                <w:sz w:val="17"/>
                <w:lang w:val="ru-RU"/>
              </w:rPr>
              <w:t>ДОЛЖНОСТЬ</w:t>
            </w:r>
          </w:p>
          <w:p w14:paraId="327752CE" w14:textId="77777777" w:rsidR="00061BA9" w:rsidRPr="00934BE2" w:rsidRDefault="00061BA9" w:rsidP="002A0446">
            <w:pPr>
              <w:pStyle w:val="TableParagraph"/>
              <w:spacing w:before="32" w:line="249" w:lineRule="auto"/>
              <w:ind w:left="13" w:right="13"/>
              <w:jc w:val="center"/>
              <w:rPr>
                <w:sz w:val="23"/>
                <w:lang w:val="ru-RU"/>
              </w:rPr>
            </w:pPr>
            <w:r w:rsidRPr="00934BE2">
              <w:rPr>
                <w:sz w:val="23"/>
                <w:lang w:val="ru-RU"/>
              </w:rPr>
              <w:t>должности</w:t>
            </w:r>
            <w:r w:rsidRPr="00934BE2">
              <w:rPr>
                <w:spacing w:val="-55"/>
                <w:sz w:val="23"/>
                <w:lang w:val="ru-RU"/>
              </w:rPr>
              <w:t xml:space="preserve"> </w:t>
            </w:r>
            <w:r w:rsidRPr="00934BE2">
              <w:rPr>
                <w:w w:val="105"/>
                <w:sz w:val="23"/>
                <w:lang w:val="ru-RU"/>
              </w:rPr>
              <w:t>ого лица,</w:t>
            </w:r>
            <w:r w:rsidRPr="00934BE2">
              <w:rPr>
                <w:spacing w:val="1"/>
                <w:w w:val="105"/>
                <w:sz w:val="23"/>
                <w:lang w:val="ru-RU"/>
              </w:rPr>
              <w:t xml:space="preserve"> </w:t>
            </w:r>
            <w:r w:rsidRPr="00934BE2">
              <w:rPr>
                <w:w w:val="105"/>
                <w:sz w:val="23"/>
                <w:lang w:val="ru-RU"/>
              </w:rPr>
              <w:t>проводив</w:t>
            </w:r>
            <w:r w:rsidRPr="00934BE2">
              <w:rPr>
                <w:spacing w:val="1"/>
                <w:w w:val="105"/>
                <w:sz w:val="23"/>
                <w:lang w:val="ru-RU"/>
              </w:rPr>
              <w:t xml:space="preserve"> </w:t>
            </w:r>
            <w:proofErr w:type="spellStart"/>
            <w:r w:rsidRPr="00934BE2">
              <w:rPr>
                <w:w w:val="105"/>
                <w:sz w:val="23"/>
                <w:lang w:val="ru-RU"/>
              </w:rPr>
              <w:t>шего</w:t>
            </w:r>
            <w:proofErr w:type="spellEnd"/>
            <w:r w:rsidRPr="00934BE2">
              <w:rPr>
                <w:spacing w:val="1"/>
                <w:w w:val="105"/>
                <w:sz w:val="23"/>
                <w:lang w:val="ru-RU"/>
              </w:rPr>
              <w:t xml:space="preserve"> </w:t>
            </w:r>
            <w:r w:rsidRPr="00934BE2">
              <w:rPr>
                <w:w w:val="105"/>
                <w:sz w:val="23"/>
                <w:lang w:val="ru-RU"/>
              </w:rPr>
              <w:t>проверку</w:t>
            </w:r>
          </w:p>
        </w:tc>
        <w:tc>
          <w:tcPr>
            <w:tcW w:w="1092" w:type="dxa"/>
            <w:tcBorders>
              <w:bottom w:val="nil"/>
            </w:tcBorders>
          </w:tcPr>
          <w:p w14:paraId="26B08885" w14:textId="77777777" w:rsidR="00061BA9" w:rsidRPr="00934BE2" w:rsidRDefault="00061BA9" w:rsidP="002A0446">
            <w:pPr>
              <w:pStyle w:val="TableParagraph"/>
              <w:rPr>
                <w:lang w:val="ru-RU"/>
              </w:rPr>
            </w:pPr>
          </w:p>
        </w:tc>
      </w:tr>
      <w:tr w:rsidR="00061BA9" w14:paraId="4DBBBB9B" w14:textId="77777777" w:rsidTr="002A0446">
        <w:trPr>
          <w:trHeight w:hRule="exact" w:val="273"/>
        </w:trPr>
        <w:tc>
          <w:tcPr>
            <w:tcW w:w="572" w:type="dxa"/>
            <w:tcBorders>
              <w:top w:val="nil"/>
              <w:bottom w:val="nil"/>
            </w:tcBorders>
          </w:tcPr>
          <w:p w14:paraId="006C232F" w14:textId="77777777" w:rsidR="00061BA9" w:rsidRPr="00934BE2" w:rsidRDefault="00061BA9" w:rsidP="002A0446">
            <w:pPr>
              <w:pStyle w:val="TableParagraph"/>
              <w:spacing w:before="4"/>
              <w:rPr>
                <w:b/>
                <w:sz w:val="8"/>
                <w:lang w:val="ru-RU"/>
              </w:rPr>
            </w:pPr>
          </w:p>
          <w:p w14:paraId="4F8E60CB" w14:textId="77777777" w:rsidR="00061BA9" w:rsidRDefault="00061BA9" w:rsidP="002A0446">
            <w:pPr>
              <w:pStyle w:val="TableParagraph"/>
              <w:spacing w:before="1"/>
              <w:ind w:right="105"/>
              <w:jc w:val="right"/>
              <w:rPr>
                <w:sz w:val="9"/>
              </w:rPr>
            </w:pPr>
            <w:r>
              <w:rPr>
                <w:sz w:val="9"/>
              </w:rPr>
              <w:t>,-</w:t>
            </w:r>
          </w:p>
        </w:tc>
        <w:tc>
          <w:tcPr>
            <w:tcW w:w="1389" w:type="dxa"/>
            <w:tcBorders>
              <w:top w:val="nil"/>
              <w:bottom w:val="nil"/>
            </w:tcBorders>
          </w:tcPr>
          <w:p w14:paraId="242437B9" w14:textId="77777777" w:rsidR="00061BA9" w:rsidRDefault="00061BA9" w:rsidP="002A0446">
            <w:pPr>
              <w:pStyle w:val="TableParagraph"/>
              <w:rPr>
                <w:sz w:val="20"/>
              </w:rPr>
            </w:pPr>
          </w:p>
        </w:tc>
        <w:tc>
          <w:tcPr>
            <w:tcW w:w="865" w:type="dxa"/>
            <w:vMerge/>
            <w:tcBorders>
              <w:top w:val="nil"/>
            </w:tcBorders>
          </w:tcPr>
          <w:p w14:paraId="1C7A6955" w14:textId="77777777" w:rsidR="00061BA9" w:rsidRDefault="00061BA9" w:rsidP="002A0446">
            <w:pPr>
              <w:rPr>
                <w:sz w:val="2"/>
                <w:szCs w:val="2"/>
              </w:rPr>
            </w:pPr>
          </w:p>
        </w:tc>
        <w:tc>
          <w:tcPr>
            <w:tcW w:w="3226" w:type="dxa"/>
            <w:gridSpan w:val="4"/>
            <w:vMerge w:val="restart"/>
            <w:tcBorders>
              <w:top w:val="nil"/>
              <w:bottom w:val="nil"/>
            </w:tcBorders>
          </w:tcPr>
          <w:p w14:paraId="1F27B367" w14:textId="77777777" w:rsidR="00061BA9" w:rsidRDefault="00061BA9" w:rsidP="002A0446">
            <w:pPr>
              <w:pStyle w:val="TableParagraph"/>
              <w:spacing w:line="260" w:lineRule="exact"/>
              <w:ind w:left="249"/>
              <w:rPr>
                <w:sz w:val="23"/>
              </w:rPr>
            </w:pPr>
            <w:proofErr w:type="spellStart"/>
            <w:r>
              <w:rPr>
                <w:sz w:val="23"/>
              </w:rPr>
              <w:t>мероприятий</w:t>
            </w:r>
            <w:proofErr w:type="spellEnd"/>
            <w:r>
              <w:rPr>
                <w:spacing w:val="51"/>
                <w:sz w:val="23"/>
              </w:rPr>
              <w:t xml:space="preserve"> </w:t>
            </w:r>
            <w:proofErr w:type="spellStart"/>
            <w:r>
              <w:rPr>
                <w:sz w:val="23"/>
              </w:rPr>
              <w:t>по</w:t>
            </w:r>
            <w:proofErr w:type="spellEnd"/>
            <w:r>
              <w:rPr>
                <w:spacing w:val="12"/>
                <w:sz w:val="23"/>
              </w:rPr>
              <w:t xml:space="preserve"> </w:t>
            </w:r>
            <w:proofErr w:type="spellStart"/>
            <w:r>
              <w:rPr>
                <w:sz w:val="23"/>
              </w:rPr>
              <w:t>контролю</w:t>
            </w:r>
            <w:proofErr w:type="spellEnd"/>
          </w:p>
        </w:tc>
        <w:tc>
          <w:tcPr>
            <w:tcW w:w="1039" w:type="dxa"/>
            <w:tcBorders>
              <w:top w:val="nil"/>
              <w:bottom w:val="nil"/>
            </w:tcBorders>
          </w:tcPr>
          <w:p w14:paraId="511A41DF" w14:textId="77777777" w:rsidR="00061BA9" w:rsidRDefault="00061BA9" w:rsidP="002A0446">
            <w:pPr>
              <w:pStyle w:val="TableParagraph"/>
              <w:spacing w:line="254" w:lineRule="exact"/>
              <w:ind w:left="11"/>
              <w:jc w:val="center"/>
              <w:rPr>
                <w:sz w:val="23"/>
              </w:rPr>
            </w:pPr>
            <w:r>
              <w:rPr>
                <w:w w:val="103"/>
                <w:sz w:val="23"/>
              </w:rPr>
              <w:t>е</w:t>
            </w:r>
          </w:p>
        </w:tc>
        <w:tc>
          <w:tcPr>
            <w:tcW w:w="871" w:type="dxa"/>
            <w:tcBorders>
              <w:top w:val="nil"/>
              <w:bottom w:val="nil"/>
            </w:tcBorders>
          </w:tcPr>
          <w:p w14:paraId="775DDE7A" w14:textId="77777777" w:rsidR="00061BA9" w:rsidRDefault="00061BA9" w:rsidP="002A0446">
            <w:pPr>
              <w:pStyle w:val="TableParagraph"/>
              <w:rPr>
                <w:sz w:val="20"/>
              </w:rPr>
            </w:pPr>
          </w:p>
        </w:tc>
        <w:tc>
          <w:tcPr>
            <w:tcW w:w="1251" w:type="dxa"/>
            <w:vMerge/>
            <w:tcBorders>
              <w:top w:val="nil"/>
            </w:tcBorders>
          </w:tcPr>
          <w:p w14:paraId="672CDFAF" w14:textId="77777777" w:rsidR="00061BA9" w:rsidRDefault="00061BA9" w:rsidP="002A0446">
            <w:pPr>
              <w:rPr>
                <w:sz w:val="2"/>
                <w:szCs w:val="2"/>
              </w:rPr>
            </w:pPr>
          </w:p>
        </w:tc>
        <w:tc>
          <w:tcPr>
            <w:tcW w:w="1092" w:type="dxa"/>
            <w:tcBorders>
              <w:top w:val="nil"/>
              <w:bottom w:val="nil"/>
            </w:tcBorders>
          </w:tcPr>
          <w:p w14:paraId="3F8E3609" w14:textId="77777777" w:rsidR="00061BA9" w:rsidRDefault="00061BA9" w:rsidP="002A0446">
            <w:pPr>
              <w:pStyle w:val="TableParagraph"/>
              <w:rPr>
                <w:sz w:val="20"/>
              </w:rPr>
            </w:pPr>
          </w:p>
        </w:tc>
      </w:tr>
      <w:tr w:rsidR="00061BA9" w14:paraId="492C15D0" w14:textId="77777777" w:rsidTr="002A0446">
        <w:trPr>
          <w:trHeight w:hRule="exact" w:val="22"/>
        </w:trPr>
        <w:tc>
          <w:tcPr>
            <w:tcW w:w="572" w:type="dxa"/>
            <w:vMerge w:val="restart"/>
            <w:tcBorders>
              <w:top w:val="nil"/>
              <w:bottom w:val="nil"/>
            </w:tcBorders>
          </w:tcPr>
          <w:p w14:paraId="3618F5F6" w14:textId="77777777" w:rsidR="00061BA9" w:rsidRDefault="00061BA9" w:rsidP="002A0446">
            <w:pPr>
              <w:pStyle w:val="TableParagraph"/>
              <w:rPr>
                <w:sz w:val="2"/>
              </w:rPr>
            </w:pPr>
          </w:p>
        </w:tc>
        <w:tc>
          <w:tcPr>
            <w:tcW w:w="1389" w:type="dxa"/>
            <w:vMerge w:val="restart"/>
            <w:tcBorders>
              <w:top w:val="nil"/>
              <w:bottom w:val="nil"/>
            </w:tcBorders>
          </w:tcPr>
          <w:p w14:paraId="76A0B13C" w14:textId="77777777" w:rsidR="00061BA9" w:rsidRDefault="00061BA9" w:rsidP="002A0446">
            <w:pPr>
              <w:pStyle w:val="TableParagraph"/>
              <w:rPr>
                <w:sz w:val="2"/>
              </w:rPr>
            </w:pPr>
          </w:p>
        </w:tc>
        <w:tc>
          <w:tcPr>
            <w:tcW w:w="865" w:type="dxa"/>
            <w:vMerge/>
            <w:tcBorders>
              <w:top w:val="nil"/>
            </w:tcBorders>
          </w:tcPr>
          <w:p w14:paraId="0DBC46F5" w14:textId="77777777" w:rsidR="00061BA9" w:rsidRDefault="00061BA9" w:rsidP="002A0446">
            <w:pPr>
              <w:rPr>
                <w:sz w:val="2"/>
                <w:szCs w:val="2"/>
              </w:rPr>
            </w:pPr>
          </w:p>
        </w:tc>
        <w:tc>
          <w:tcPr>
            <w:tcW w:w="3226" w:type="dxa"/>
            <w:gridSpan w:val="4"/>
            <w:vMerge/>
            <w:tcBorders>
              <w:top w:val="nil"/>
              <w:bottom w:val="nil"/>
            </w:tcBorders>
          </w:tcPr>
          <w:p w14:paraId="0AFAD7BC" w14:textId="77777777" w:rsidR="00061BA9" w:rsidRDefault="00061BA9" w:rsidP="002A0446">
            <w:pPr>
              <w:rPr>
                <w:sz w:val="2"/>
                <w:szCs w:val="2"/>
              </w:rPr>
            </w:pPr>
          </w:p>
        </w:tc>
        <w:tc>
          <w:tcPr>
            <w:tcW w:w="1039" w:type="dxa"/>
            <w:vMerge w:val="restart"/>
            <w:tcBorders>
              <w:top w:val="nil"/>
              <w:bottom w:val="nil"/>
            </w:tcBorders>
          </w:tcPr>
          <w:p w14:paraId="5432F9A6" w14:textId="77777777" w:rsidR="00061BA9" w:rsidRDefault="00061BA9" w:rsidP="002A0446">
            <w:pPr>
              <w:pStyle w:val="TableParagraph"/>
              <w:rPr>
                <w:sz w:val="2"/>
              </w:rPr>
            </w:pPr>
          </w:p>
        </w:tc>
        <w:tc>
          <w:tcPr>
            <w:tcW w:w="871" w:type="dxa"/>
            <w:vMerge w:val="restart"/>
            <w:tcBorders>
              <w:top w:val="nil"/>
              <w:bottom w:val="nil"/>
            </w:tcBorders>
          </w:tcPr>
          <w:p w14:paraId="42A0318B" w14:textId="77777777" w:rsidR="00061BA9" w:rsidRDefault="00061BA9" w:rsidP="002A0446">
            <w:pPr>
              <w:pStyle w:val="TableParagraph"/>
              <w:rPr>
                <w:sz w:val="2"/>
              </w:rPr>
            </w:pPr>
          </w:p>
        </w:tc>
        <w:tc>
          <w:tcPr>
            <w:tcW w:w="1251" w:type="dxa"/>
            <w:vMerge/>
            <w:tcBorders>
              <w:top w:val="nil"/>
            </w:tcBorders>
          </w:tcPr>
          <w:p w14:paraId="16996BFA" w14:textId="77777777" w:rsidR="00061BA9" w:rsidRDefault="00061BA9" w:rsidP="002A0446">
            <w:pPr>
              <w:rPr>
                <w:sz w:val="2"/>
                <w:szCs w:val="2"/>
              </w:rPr>
            </w:pPr>
          </w:p>
        </w:tc>
        <w:tc>
          <w:tcPr>
            <w:tcW w:w="1092" w:type="dxa"/>
            <w:vMerge w:val="restart"/>
            <w:tcBorders>
              <w:top w:val="nil"/>
              <w:bottom w:val="nil"/>
            </w:tcBorders>
          </w:tcPr>
          <w:p w14:paraId="16D01E6E" w14:textId="77777777" w:rsidR="00061BA9" w:rsidRDefault="00061BA9" w:rsidP="002A0446">
            <w:pPr>
              <w:pStyle w:val="TableParagraph"/>
              <w:rPr>
                <w:sz w:val="2"/>
              </w:rPr>
            </w:pPr>
          </w:p>
        </w:tc>
      </w:tr>
      <w:tr w:rsidR="00061BA9" w14:paraId="34D88CB2" w14:textId="77777777" w:rsidTr="002A0446">
        <w:trPr>
          <w:trHeight w:hRule="exact" w:val="52"/>
        </w:trPr>
        <w:tc>
          <w:tcPr>
            <w:tcW w:w="572" w:type="dxa"/>
            <w:vMerge/>
            <w:tcBorders>
              <w:top w:val="nil"/>
              <w:bottom w:val="nil"/>
            </w:tcBorders>
          </w:tcPr>
          <w:p w14:paraId="3B4D9AB7" w14:textId="77777777" w:rsidR="00061BA9" w:rsidRDefault="00061BA9" w:rsidP="002A0446">
            <w:pPr>
              <w:rPr>
                <w:sz w:val="2"/>
                <w:szCs w:val="2"/>
              </w:rPr>
            </w:pPr>
          </w:p>
        </w:tc>
        <w:tc>
          <w:tcPr>
            <w:tcW w:w="1389" w:type="dxa"/>
            <w:vMerge/>
            <w:tcBorders>
              <w:top w:val="nil"/>
              <w:bottom w:val="nil"/>
            </w:tcBorders>
          </w:tcPr>
          <w:p w14:paraId="2B352344" w14:textId="77777777" w:rsidR="00061BA9" w:rsidRDefault="00061BA9" w:rsidP="002A0446">
            <w:pPr>
              <w:rPr>
                <w:sz w:val="2"/>
                <w:szCs w:val="2"/>
              </w:rPr>
            </w:pPr>
          </w:p>
        </w:tc>
        <w:tc>
          <w:tcPr>
            <w:tcW w:w="865" w:type="dxa"/>
            <w:vMerge/>
            <w:tcBorders>
              <w:top w:val="nil"/>
            </w:tcBorders>
          </w:tcPr>
          <w:p w14:paraId="3096B7CE" w14:textId="77777777" w:rsidR="00061BA9" w:rsidRDefault="00061BA9" w:rsidP="002A0446">
            <w:pPr>
              <w:rPr>
                <w:sz w:val="2"/>
                <w:szCs w:val="2"/>
              </w:rPr>
            </w:pPr>
          </w:p>
        </w:tc>
        <w:tc>
          <w:tcPr>
            <w:tcW w:w="1615" w:type="dxa"/>
            <w:gridSpan w:val="2"/>
            <w:tcBorders>
              <w:top w:val="single" w:sz="2" w:space="0" w:color="000000"/>
              <w:bottom w:val="nil"/>
            </w:tcBorders>
          </w:tcPr>
          <w:p w14:paraId="211613FC" w14:textId="77777777" w:rsidR="00061BA9" w:rsidRDefault="00061BA9" w:rsidP="002A0446">
            <w:pPr>
              <w:pStyle w:val="TableParagraph"/>
              <w:rPr>
                <w:sz w:val="2"/>
              </w:rPr>
            </w:pPr>
          </w:p>
        </w:tc>
        <w:tc>
          <w:tcPr>
            <w:tcW w:w="1611" w:type="dxa"/>
            <w:gridSpan w:val="2"/>
            <w:tcBorders>
              <w:top w:val="single" w:sz="2" w:space="0" w:color="000000"/>
              <w:bottom w:val="nil"/>
            </w:tcBorders>
          </w:tcPr>
          <w:p w14:paraId="67095C39" w14:textId="77777777" w:rsidR="00061BA9" w:rsidRDefault="00061BA9" w:rsidP="002A0446">
            <w:pPr>
              <w:pStyle w:val="TableParagraph"/>
              <w:rPr>
                <w:sz w:val="2"/>
              </w:rPr>
            </w:pPr>
          </w:p>
        </w:tc>
        <w:tc>
          <w:tcPr>
            <w:tcW w:w="1039" w:type="dxa"/>
            <w:vMerge/>
            <w:tcBorders>
              <w:top w:val="nil"/>
              <w:bottom w:val="nil"/>
            </w:tcBorders>
          </w:tcPr>
          <w:p w14:paraId="6D23E0F4" w14:textId="77777777" w:rsidR="00061BA9" w:rsidRDefault="00061BA9" w:rsidP="002A0446">
            <w:pPr>
              <w:rPr>
                <w:sz w:val="2"/>
                <w:szCs w:val="2"/>
              </w:rPr>
            </w:pPr>
          </w:p>
        </w:tc>
        <w:tc>
          <w:tcPr>
            <w:tcW w:w="871" w:type="dxa"/>
            <w:vMerge/>
            <w:tcBorders>
              <w:top w:val="nil"/>
              <w:bottom w:val="nil"/>
            </w:tcBorders>
          </w:tcPr>
          <w:p w14:paraId="1479E036" w14:textId="77777777" w:rsidR="00061BA9" w:rsidRDefault="00061BA9" w:rsidP="002A0446">
            <w:pPr>
              <w:rPr>
                <w:sz w:val="2"/>
                <w:szCs w:val="2"/>
              </w:rPr>
            </w:pPr>
          </w:p>
        </w:tc>
        <w:tc>
          <w:tcPr>
            <w:tcW w:w="1251" w:type="dxa"/>
            <w:vMerge/>
            <w:tcBorders>
              <w:top w:val="nil"/>
            </w:tcBorders>
          </w:tcPr>
          <w:p w14:paraId="229B3CEE" w14:textId="77777777" w:rsidR="00061BA9" w:rsidRDefault="00061BA9" w:rsidP="002A0446">
            <w:pPr>
              <w:rPr>
                <w:sz w:val="2"/>
                <w:szCs w:val="2"/>
              </w:rPr>
            </w:pPr>
          </w:p>
        </w:tc>
        <w:tc>
          <w:tcPr>
            <w:tcW w:w="1092" w:type="dxa"/>
            <w:vMerge/>
            <w:tcBorders>
              <w:top w:val="nil"/>
              <w:bottom w:val="nil"/>
            </w:tcBorders>
          </w:tcPr>
          <w:p w14:paraId="387D2A9D" w14:textId="77777777" w:rsidR="00061BA9" w:rsidRDefault="00061BA9" w:rsidP="002A0446">
            <w:pPr>
              <w:rPr>
                <w:sz w:val="2"/>
                <w:szCs w:val="2"/>
              </w:rPr>
            </w:pPr>
          </w:p>
        </w:tc>
      </w:tr>
      <w:tr w:rsidR="00061BA9" w14:paraId="4A2682EE" w14:textId="77777777" w:rsidTr="002A0446">
        <w:trPr>
          <w:trHeight w:hRule="exact" w:val="1139"/>
        </w:trPr>
        <w:tc>
          <w:tcPr>
            <w:tcW w:w="572" w:type="dxa"/>
            <w:vMerge w:val="restart"/>
            <w:tcBorders>
              <w:top w:val="nil"/>
              <w:bottom w:val="nil"/>
            </w:tcBorders>
          </w:tcPr>
          <w:p w14:paraId="729A6353" w14:textId="77777777" w:rsidR="00061BA9" w:rsidRDefault="00061BA9" w:rsidP="002A0446">
            <w:pPr>
              <w:pStyle w:val="TableParagraph"/>
              <w:rPr>
                <w:b/>
                <w:sz w:val="24"/>
              </w:rPr>
            </w:pPr>
          </w:p>
          <w:p w14:paraId="27E15F1D" w14:textId="77777777" w:rsidR="00061BA9" w:rsidRDefault="00061BA9" w:rsidP="002A0446">
            <w:pPr>
              <w:pStyle w:val="TableParagraph"/>
              <w:spacing w:before="5"/>
              <w:rPr>
                <w:b/>
                <w:sz w:val="32"/>
              </w:rPr>
            </w:pPr>
          </w:p>
          <w:p w14:paraId="0C0AAE09" w14:textId="77777777" w:rsidR="00061BA9" w:rsidRDefault="00061BA9" w:rsidP="002A0446">
            <w:pPr>
              <w:pStyle w:val="TableParagraph"/>
              <w:ind w:left="155"/>
              <w:rPr>
                <w:rFonts w:ascii="Arial" w:hAnsi="Arial"/>
              </w:rPr>
            </w:pPr>
            <w:r>
              <w:rPr>
                <w:rFonts w:ascii="Arial" w:hAnsi="Arial"/>
                <w:w w:val="106"/>
              </w:rPr>
              <w:t>№</w:t>
            </w:r>
          </w:p>
          <w:p w14:paraId="10C34239" w14:textId="77777777" w:rsidR="00061BA9" w:rsidRDefault="00061BA9" w:rsidP="002A0446">
            <w:pPr>
              <w:pStyle w:val="TableParagraph"/>
              <w:spacing w:before="18"/>
              <w:ind w:left="124"/>
              <w:rPr>
                <w:sz w:val="23"/>
              </w:rPr>
            </w:pPr>
            <w:r>
              <w:rPr>
                <w:w w:val="105"/>
                <w:sz w:val="23"/>
              </w:rPr>
              <w:t>п/п</w:t>
            </w:r>
          </w:p>
        </w:tc>
        <w:tc>
          <w:tcPr>
            <w:tcW w:w="1389" w:type="dxa"/>
            <w:vMerge w:val="restart"/>
            <w:tcBorders>
              <w:top w:val="nil"/>
              <w:bottom w:val="nil"/>
            </w:tcBorders>
          </w:tcPr>
          <w:p w14:paraId="2DD04BF7" w14:textId="7F916D31" w:rsidR="00061BA9" w:rsidRPr="00934BE2" w:rsidRDefault="00061BA9" w:rsidP="002A0446">
            <w:pPr>
              <w:pStyle w:val="TableParagraph"/>
              <w:spacing w:before="74" w:line="254" w:lineRule="auto"/>
              <w:ind w:left="62" w:right="67"/>
              <w:jc w:val="center"/>
              <w:rPr>
                <w:rFonts w:ascii="Courier New" w:hAnsi="Courier New"/>
                <w:b/>
                <w:sz w:val="25"/>
                <w:lang w:val="ru-RU"/>
              </w:rPr>
            </w:pPr>
            <w:r w:rsidRPr="00934BE2">
              <w:rPr>
                <w:sz w:val="23"/>
                <w:lang w:val="ru-RU"/>
              </w:rPr>
              <w:t>Наименован</w:t>
            </w:r>
            <w:r w:rsidRPr="00934BE2">
              <w:rPr>
                <w:spacing w:val="-55"/>
                <w:sz w:val="23"/>
                <w:lang w:val="ru-RU"/>
              </w:rPr>
              <w:t xml:space="preserve"> </w:t>
            </w:r>
            <w:proofErr w:type="spellStart"/>
            <w:r w:rsidRPr="00934BE2">
              <w:rPr>
                <w:sz w:val="23"/>
                <w:lang w:val="ru-RU"/>
              </w:rPr>
              <w:t>ие</w:t>
            </w:r>
            <w:proofErr w:type="spellEnd"/>
            <w:r w:rsidRPr="00934BE2">
              <w:rPr>
                <w:spacing w:val="1"/>
                <w:sz w:val="23"/>
                <w:lang w:val="ru-RU"/>
              </w:rPr>
              <w:t xml:space="preserve"> </w:t>
            </w:r>
            <w:proofErr w:type="spellStart"/>
            <w:r w:rsidRPr="00934BE2">
              <w:rPr>
                <w:sz w:val="23"/>
                <w:lang w:val="ru-RU"/>
              </w:rPr>
              <w:t>подведомст</w:t>
            </w:r>
            <w:proofErr w:type="spellEnd"/>
            <w:r w:rsidRPr="00934BE2">
              <w:rPr>
                <w:spacing w:val="1"/>
                <w:sz w:val="23"/>
                <w:lang w:val="ru-RU"/>
              </w:rPr>
              <w:t xml:space="preserve"> </w:t>
            </w:r>
            <w:r w:rsidRPr="00934BE2">
              <w:rPr>
                <w:sz w:val="23"/>
                <w:lang w:val="ru-RU"/>
              </w:rPr>
              <w:t>венной</w:t>
            </w:r>
            <w:r w:rsidRPr="00934BE2">
              <w:rPr>
                <w:spacing w:val="1"/>
                <w:sz w:val="23"/>
                <w:lang w:val="ru-RU"/>
              </w:rPr>
              <w:t xml:space="preserve"> </w:t>
            </w:r>
            <w:r w:rsidRPr="00934BE2">
              <w:rPr>
                <w:sz w:val="23"/>
                <w:lang w:val="ru-RU"/>
              </w:rPr>
              <w:t>организаци</w:t>
            </w:r>
            <w:r>
              <w:rPr>
                <w:spacing w:val="1"/>
                <w:sz w:val="23"/>
                <w:lang w:val="ru-RU"/>
              </w:rPr>
              <w:t>и</w:t>
            </w:r>
          </w:p>
        </w:tc>
        <w:tc>
          <w:tcPr>
            <w:tcW w:w="865" w:type="dxa"/>
            <w:vMerge/>
            <w:tcBorders>
              <w:top w:val="nil"/>
            </w:tcBorders>
          </w:tcPr>
          <w:p w14:paraId="2AFF129B" w14:textId="77777777" w:rsidR="00061BA9" w:rsidRPr="00934BE2" w:rsidRDefault="00061BA9" w:rsidP="002A0446">
            <w:pPr>
              <w:rPr>
                <w:sz w:val="2"/>
                <w:szCs w:val="2"/>
                <w:lang w:val="ru-RU"/>
              </w:rPr>
            </w:pPr>
          </w:p>
        </w:tc>
        <w:tc>
          <w:tcPr>
            <w:tcW w:w="1615" w:type="dxa"/>
            <w:gridSpan w:val="2"/>
            <w:tcBorders>
              <w:top w:val="nil"/>
              <w:bottom w:val="single" w:sz="2" w:space="0" w:color="000000"/>
            </w:tcBorders>
          </w:tcPr>
          <w:p w14:paraId="16798FEA" w14:textId="77777777" w:rsidR="00061BA9" w:rsidRDefault="00061BA9" w:rsidP="002A0446">
            <w:pPr>
              <w:pStyle w:val="TableParagraph"/>
              <w:spacing w:before="137" w:line="252" w:lineRule="auto"/>
              <w:ind w:left="58" w:right="148" w:firstLine="2"/>
              <w:rPr>
                <w:sz w:val="23"/>
              </w:rPr>
            </w:pPr>
            <w:r>
              <w:rPr>
                <w:w w:val="105"/>
                <w:sz w:val="23"/>
              </w:rPr>
              <w:t>в</w:t>
            </w:r>
            <w:r>
              <w:rPr>
                <w:spacing w:val="1"/>
                <w:w w:val="105"/>
                <w:sz w:val="23"/>
              </w:rPr>
              <w:t xml:space="preserve"> </w:t>
            </w:r>
            <w:proofErr w:type="spellStart"/>
            <w:r>
              <w:rPr>
                <w:sz w:val="23"/>
              </w:rPr>
              <w:t>соответствии</w:t>
            </w:r>
            <w:proofErr w:type="spellEnd"/>
            <w:r>
              <w:rPr>
                <w:spacing w:val="-55"/>
                <w:sz w:val="23"/>
              </w:rPr>
              <w:t xml:space="preserve"> </w:t>
            </w:r>
            <w:r>
              <w:rPr>
                <w:w w:val="105"/>
                <w:sz w:val="23"/>
              </w:rPr>
              <w:t>с</w:t>
            </w:r>
            <w:r>
              <w:rPr>
                <w:spacing w:val="1"/>
                <w:w w:val="105"/>
                <w:sz w:val="23"/>
              </w:rPr>
              <w:t xml:space="preserve"> </w:t>
            </w:r>
            <w:proofErr w:type="spellStart"/>
            <w:r>
              <w:rPr>
                <w:w w:val="105"/>
                <w:sz w:val="23"/>
              </w:rPr>
              <w:t>планом</w:t>
            </w:r>
            <w:proofErr w:type="spellEnd"/>
          </w:p>
        </w:tc>
        <w:tc>
          <w:tcPr>
            <w:tcW w:w="1611" w:type="dxa"/>
            <w:gridSpan w:val="2"/>
            <w:tcBorders>
              <w:top w:val="nil"/>
              <w:bottom w:val="single" w:sz="2" w:space="0" w:color="000000"/>
            </w:tcBorders>
          </w:tcPr>
          <w:p w14:paraId="5092C20C" w14:textId="77777777" w:rsidR="00061BA9" w:rsidRDefault="00061BA9" w:rsidP="002A0446">
            <w:pPr>
              <w:pStyle w:val="TableParagraph"/>
              <w:rPr>
                <w:b/>
                <w:sz w:val="24"/>
              </w:rPr>
            </w:pPr>
          </w:p>
          <w:p w14:paraId="292B2F7C" w14:textId="77777777" w:rsidR="00061BA9" w:rsidRDefault="00061BA9" w:rsidP="002A0446">
            <w:pPr>
              <w:pStyle w:val="TableParagraph"/>
              <w:rPr>
                <w:b/>
                <w:sz w:val="24"/>
              </w:rPr>
            </w:pPr>
          </w:p>
          <w:p w14:paraId="78C97BD0" w14:textId="77777777" w:rsidR="00061BA9" w:rsidRDefault="00061BA9" w:rsidP="002A0446">
            <w:pPr>
              <w:pStyle w:val="TableParagraph"/>
              <w:spacing w:before="142"/>
              <w:ind w:left="62"/>
              <w:rPr>
                <w:sz w:val="23"/>
              </w:rPr>
            </w:pPr>
            <w:proofErr w:type="spellStart"/>
            <w:r>
              <w:rPr>
                <w:w w:val="105"/>
                <w:sz w:val="23"/>
              </w:rPr>
              <w:t>фактически</w:t>
            </w:r>
            <w:proofErr w:type="spellEnd"/>
          </w:p>
        </w:tc>
        <w:tc>
          <w:tcPr>
            <w:tcW w:w="1039" w:type="dxa"/>
            <w:vMerge w:val="restart"/>
            <w:tcBorders>
              <w:top w:val="nil"/>
              <w:bottom w:val="nil"/>
            </w:tcBorders>
          </w:tcPr>
          <w:p w14:paraId="649FDD9C" w14:textId="77777777" w:rsidR="00061BA9" w:rsidRPr="00934BE2" w:rsidRDefault="00061BA9" w:rsidP="002A0446">
            <w:pPr>
              <w:pStyle w:val="TableParagraph"/>
              <w:spacing w:line="190" w:lineRule="exact"/>
              <w:ind w:left="78" w:right="71"/>
              <w:jc w:val="center"/>
              <w:rPr>
                <w:sz w:val="23"/>
                <w:lang w:val="ru-RU"/>
              </w:rPr>
            </w:pPr>
            <w:r w:rsidRPr="00934BE2">
              <w:rPr>
                <w:w w:val="105"/>
                <w:sz w:val="23"/>
                <w:lang w:val="ru-RU"/>
              </w:rPr>
              <w:t>основан</w:t>
            </w:r>
          </w:p>
          <w:p w14:paraId="64059E09" w14:textId="5B9EB6F2" w:rsidR="00061BA9" w:rsidRPr="00934BE2" w:rsidRDefault="00061BA9" w:rsidP="002A0446">
            <w:pPr>
              <w:pStyle w:val="TableParagraph"/>
              <w:spacing w:before="14" w:line="249" w:lineRule="auto"/>
              <w:ind w:left="105" w:right="84" w:firstLine="8"/>
              <w:jc w:val="center"/>
              <w:rPr>
                <w:sz w:val="23"/>
                <w:lang w:val="ru-RU"/>
              </w:rPr>
            </w:pPr>
            <w:proofErr w:type="spellStart"/>
            <w:r w:rsidRPr="00934BE2">
              <w:rPr>
                <w:w w:val="105"/>
                <w:sz w:val="23"/>
                <w:lang w:val="ru-RU"/>
              </w:rPr>
              <w:t>иядля</w:t>
            </w:r>
            <w:proofErr w:type="spellEnd"/>
            <w:r w:rsidRPr="00934BE2">
              <w:rPr>
                <w:spacing w:val="1"/>
                <w:w w:val="105"/>
                <w:sz w:val="23"/>
                <w:lang w:val="ru-RU"/>
              </w:rPr>
              <w:t xml:space="preserve"> </w:t>
            </w:r>
            <w:r w:rsidRPr="00934BE2">
              <w:rPr>
                <w:w w:val="105"/>
                <w:sz w:val="23"/>
                <w:lang w:val="ru-RU"/>
              </w:rPr>
              <w:t>провед</w:t>
            </w:r>
            <w:r>
              <w:rPr>
                <w:w w:val="105"/>
                <w:sz w:val="23"/>
                <w:lang w:val="ru-RU"/>
              </w:rPr>
              <w:t xml:space="preserve">ения </w:t>
            </w:r>
            <w:proofErr w:type="spellStart"/>
            <w:r w:rsidRPr="00934BE2">
              <w:rPr>
                <w:sz w:val="23"/>
                <w:lang w:val="ru-RU"/>
              </w:rPr>
              <w:t>проверк</w:t>
            </w:r>
            <w:proofErr w:type="spellEnd"/>
            <w:r w:rsidRPr="00934BE2">
              <w:rPr>
                <w:spacing w:val="-55"/>
                <w:sz w:val="23"/>
                <w:lang w:val="ru-RU"/>
              </w:rPr>
              <w:t xml:space="preserve"> </w:t>
            </w:r>
            <w:r w:rsidRPr="00934BE2">
              <w:rPr>
                <w:w w:val="105"/>
                <w:sz w:val="23"/>
                <w:lang w:val="ru-RU"/>
              </w:rPr>
              <w:t>и</w:t>
            </w:r>
            <w:r w:rsidRPr="00934BE2">
              <w:rPr>
                <w:spacing w:val="-8"/>
                <w:w w:val="105"/>
                <w:sz w:val="23"/>
                <w:lang w:val="ru-RU"/>
              </w:rPr>
              <w:t xml:space="preserve"> </w:t>
            </w:r>
            <w:r w:rsidRPr="00934BE2">
              <w:rPr>
                <w:w w:val="105"/>
                <w:sz w:val="23"/>
                <w:lang w:val="ru-RU"/>
              </w:rPr>
              <w:t>(план,</w:t>
            </w:r>
          </w:p>
          <w:p w14:paraId="468C9C7B" w14:textId="77777777" w:rsidR="00061BA9" w:rsidRDefault="00061BA9" w:rsidP="002A0446">
            <w:pPr>
              <w:pStyle w:val="TableParagraph"/>
              <w:spacing w:line="253" w:lineRule="exact"/>
              <w:ind w:left="78" w:right="59"/>
              <w:jc w:val="center"/>
              <w:rPr>
                <w:sz w:val="23"/>
              </w:rPr>
            </w:pPr>
            <w:proofErr w:type="spellStart"/>
            <w:r>
              <w:rPr>
                <w:w w:val="105"/>
                <w:sz w:val="23"/>
              </w:rPr>
              <w:t>приказ</w:t>
            </w:r>
            <w:proofErr w:type="spellEnd"/>
            <w:r>
              <w:rPr>
                <w:w w:val="105"/>
                <w:sz w:val="23"/>
              </w:rPr>
              <w:t>,</w:t>
            </w:r>
          </w:p>
        </w:tc>
        <w:tc>
          <w:tcPr>
            <w:tcW w:w="871" w:type="dxa"/>
            <w:vMerge w:val="restart"/>
            <w:tcBorders>
              <w:top w:val="nil"/>
              <w:bottom w:val="nil"/>
            </w:tcBorders>
          </w:tcPr>
          <w:p w14:paraId="1B5BF307" w14:textId="5B6C688C" w:rsidR="00061BA9" w:rsidRPr="00934BE2" w:rsidRDefault="00061BA9" w:rsidP="002A0446">
            <w:pPr>
              <w:pStyle w:val="TableParagraph"/>
              <w:spacing w:before="204" w:line="254" w:lineRule="auto"/>
              <w:ind w:left="76" w:right="58" w:hanging="1"/>
              <w:jc w:val="center"/>
              <w:rPr>
                <w:rFonts w:ascii="Courier New" w:hAnsi="Courier New"/>
                <w:b/>
                <w:sz w:val="25"/>
                <w:lang w:val="ru-RU"/>
              </w:rPr>
            </w:pPr>
            <w:r w:rsidRPr="00934BE2">
              <w:rPr>
                <w:sz w:val="23"/>
                <w:lang w:val="ru-RU"/>
              </w:rPr>
              <w:t>Дата,</w:t>
            </w:r>
            <w:r w:rsidRPr="00934BE2">
              <w:rPr>
                <w:spacing w:val="1"/>
                <w:sz w:val="23"/>
                <w:lang w:val="ru-RU"/>
              </w:rPr>
              <w:t xml:space="preserve"> </w:t>
            </w:r>
            <w:r w:rsidRPr="00934BE2">
              <w:rPr>
                <w:sz w:val="23"/>
                <w:lang w:val="ru-RU"/>
              </w:rPr>
              <w:t>номер</w:t>
            </w:r>
            <w:r w:rsidRPr="00934BE2">
              <w:rPr>
                <w:spacing w:val="1"/>
                <w:sz w:val="23"/>
                <w:lang w:val="ru-RU"/>
              </w:rPr>
              <w:t xml:space="preserve"> </w:t>
            </w:r>
            <w:r w:rsidRPr="00934BE2">
              <w:rPr>
                <w:sz w:val="23"/>
                <w:lang w:val="ru-RU"/>
              </w:rPr>
              <w:t>акта</w:t>
            </w:r>
            <w:r w:rsidRPr="00934BE2">
              <w:rPr>
                <w:spacing w:val="1"/>
                <w:sz w:val="23"/>
                <w:lang w:val="ru-RU"/>
              </w:rPr>
              <w:t xml:space="preserve"> </w:t>
            </w:r>
            <w:r w:rsidRPr="00934BE2">
              <w:rPr>
                <w:sz w:val="23"/>
                <w:lang w:val="ru-RU"/>
              </w:rPr>
              <w:t>прове</w:t>
            </w:r>
            <w:r>
              <w:rPr>
                <w:sz w:val="23"/>
                <w:lang w:val="ru-RU"/>
              </w:rPr>
              <w:t>рки</w:t>
            </w:r>
          </w:p>
        </w:tc>
        <w:tc>
          <w:tcPr>
            <w:tcW w:w="1251" w:type="dxa"/>
            <w:vMerge/>
            <w:tcBorders>
              <w:top w:val="nil"/>
            </w:tcBorders>
          </w:tcPr>
          <w:p w14:paraId="31870CF0" w14:textId="77777777" w:rsidR="00061BA9" w:rsidRPr="00934BE2" w:rsidRDefault="00061BA9" w:rsidP="002A0446">
            <w:pPr>
              <w:rPr>
                <w:sz w:val="2"/>
                <w:szCs w:val="2"/>
                <w:lang w:val="ru-RU"/>
              </w:rPr>
            </w:pPr>
          </w:p>
        </w:tc>
        <w:tc>
          <w:tcPr>
            <w:tcW w:w="1092" w:type="dxa"/>
            <w:vMerge w:val="restart"/>
            <w:tcBorders>
              <w:top w:val="nil"/>
              <w:bottom w:val="nil"/>
            </w:tcBorders>
          </w:tcPr>
          <w:p w14:paraId="25083246" w14:textId="77777777" w:rsidR="00061BA9" w:rsidRPr="00934BE2" w:rsidRDefault="00061BA9" w:rsidP="002A0446">
            <w:pPr>
              <w:pStyle w:val="TableParagraph"/>
              <w:rPr>
                <w:b/>
                <w:sz w:val="24"/>
                <w:lang w:val="ru-RU"/>
              </w:rPr>
            </w:pPr>
          </w:p>
          <w:p w14:paraId="467D6E29" w14:textId="77777777" w:rsidR="00061BA9" w:rsidRPr="00934BE2" w:rsidRDefault="00061BA9" w:rsidP="002A0446">
            <w:pPr>
              <w:pStyle w:val="TableParagraph"/>
              <w:spacing w:before="10"/>
              <w:rPr>
                <w:b/>
                <w:sz w:val="30"/>
                <w:lang w:val="ru-RU"/>
              </w:rPr>
            </w:pPr>
          </w:p>
          <w:p w14:paraId="54F806B7" w14:textId="77777777" w:rsidR="00061BA9" w:rsidRDefault="00061BA9" w:rsidP="002A0446">
            <w:pPr>
              <w:pStyle w:val="TableParagraph"/>
              <w:spacing w:line="256" w:lineRule="auto"/>
              <w:ind w:left="364" w:hanging="269"/>
              <w:rPr>
                <w:sz w:val="23"/>
              </w:rPr>
            </w:pPr>
            <w:proofErr w:type="spellStart"/>
            <w:r>
              <w:rPr>
                <w:sz w:val="23"/>
              </w:rPr>
              <w:t>Примеча</w:t>
            </w:r>
            <w:proofErr w:type="spellEnd"/>
            <w:r>
              <w:rPr>
                <w:spacing w:val="-55"/>
                <w:sz w:val="23"/>
              </w:rPr>
              <w:t xml:space="preserve"> </w:t>
            </w:r>
            <w:proofErr w:type="spellStart"/>
            <w:r>
              <w:rPr>
                <w:w w:val="105"/>
                <w:sz w:val="23"/>
              </w:rPr>
              <w:t>ние</w:t>
            </w:r>
            <w:proofErr w:type="spellEnd"/>
          </w:p>
        </w:tc>
      </w:tr>
      <w:tr w:rsidR="00061BA9" w14:paraId="1C9CE888" w14:textId="77777777" w:rsidTr="002A0446">
        <w:trPr>
          <w:trHeight w:hRule="exact" w:val="731"/>
        </w:trPr>
        <w:tc>
          <w:tcPr>
            <w:tcW w:w="572" w:type="dxa"/>
            <w:vMerge/>
            <w:tcBorders>
              <w:top w:val="nil"/>
              <w:bottom w:val="nil"/>
            </w:tcBorders>
          </w:tcPr>
          <w:p w14:paraId="4279C63E" w14:textId="77777777" w:rsidR="00061BA9" w:rsidRDefault="00061BA9" w:rsidP="002A0446">
            <w:pPr>
              <w:rPr>
                <w:sz w:val="2"/>
                <w:szCs w:val="2"/>
              </w:rPr>
            </w:pPr>
          </w:p>
        </w:tc>
        <w:tc>
          <w:tcPr>
            <w:tcW w:w="1389" w:type="dxa"/>
            <w:vMerge/>
            <w:tcBorders>
              <w:top w:val="nil"/>
              <w:bottom w:val="nil"/>
            </w:tcBorders>
          </w:tcPr>
          <w:p w14:paraId="54B713EF" w14:textId="77777777" w:rsidR="00061BA9" w:rsidRDefault="00061BA9" w:rsidP="002A0446">
            <w:pPr>
              <w:rPr>
                <w:sz w:val="2"/>
                <w:szCs w:val="2"/>
              </w:rPr>
            </w:pPr>
          </w:p>
        </w:tc>
        <w:tc>
          <w:tcPr>
            <w:tcW w:w="865" w:type="dxa"/>
            <w:vMerge/>
            <w:tcBorders>
              <w:top w:val="nil"/>
            </w:tcBorders>
          </w:tcPr>
          <w:p w14:paraId="0E84A8BF" w14:textId="77777777" w:rsidR="00061BA9" w:rsidRDefault="00061BA9" w:rsidP="002A0446">
            <w:pPr>
              <w:rPr>
                <w:sz w:val="2"/>
                <w:szCs w:val="2"/>
              </w:rPr>
            </w:pPr>
          </w:p>
        </w:tc>
        <w:tc>
          <w:tcPr>
            <w:tcW w:w="654" w:type="dxa"/>
            <w:tcBorders>
              <w:top w:val="single" w:sz="2" w:space="0" w:color="000000"/>
              <w:bottom w:val="nil"/>
            </w:tcBorders>
          </w:tcPr>
          <w:p w14:paraId="124A509A" w14:textId="77777777" w:rsidR="00061BA9" w:rsidRDefault="00061BA9" w:rsidP="002A0446">
            <w:pPr>
              <w:pStyle w:val="TableParagraph"/>
              <w:rPr>
                <w:b/>
                <w:sz w:val="24"/>
              </w:rPr>
            </w:pPr>
          </w:p>
          <w:p w14:paraId="4802D3AD" w14:textId="77777777" w:rsidR="00061BA9" w:rsidRDefault="00061BA9" w:rsidP="002A0446">
            <w:pPr>
              <w:pStyle w:val="TableParagraph"/>
              <w:spacing w:before="174" w:line="259" w:lineRule="exact"/>
              <w:ind w:left="59"/>
              <w:rPr>
                <w:sz w:val="23"/>
              </w:rPr>
            </w:pPr>
            <w:proofErr w:type="spellStart"/>
            <w:r>
              <w:rPr>
                <w:w w:val="105"/>
                <w:sz w:val="23"/>
              </w:rPr>
              <w:t>дата</w:t>
            </w:r>
            <w:proofErr w:type="spellEnd"/>
          </w:p>
        </w:tc>
        <w:tc>
          <w:tcPr>
            <w:tcW w:w="961" w:type="dxa"/>
            <w:tcBorders>
              <w:top w:val="single" w:sz="2" w:space="0" w:color="000000"/>
              <w:bottom w:val="nil"/>
            </w:tcBorders>
          </w:tcPr>
          <w:p w14:paraId="2F7F6260" w14:textId="77777777" w:rsidR="00061BA9" w:rsidRDefault="00061BA9" w:rsidP="002A0446">
            <w:pPr>
              <w:pStyle w:val="TableParagraph"/>
              <w:rPr>
                <w:b/>
                <w:sz w:val="24"/>
              </w:rPr>
            </w:pPr>
          </w:p>
          <w:p w14:paraId="44EDBE23" w14:textId="77777777" w:rsidR="00061BA9" w:rsidRDefault="00061BA9" w:rsidP="002A0446">
            <w:pPr>
              <w:pStyle w:val="TableParagraph"/>
              <w:spacing w:before="179" w:line="254" w:lineRule="exact"/>
              <w:ind w:left="64"/>
              <w:rPr>
                <w:sz w:val="23"/>
              </w:rPr>
            </w:pPr>
            <w:proofErr w:type="spellStart"/>
            <w:r>
              <w:rPr>
                <w:w w:val="105"/>
                <w:sz w:val="23"/>
              </w:rPr>
              <w:t>дата</w:t>
            </w:r>
            <w:proofErr w:type="spellEnd"/>
          </w:p>
        </w:tc>
        <w:tc>
          <w:tcPr>
            <w:tcW w:w="654" w:type="dxa"/>
            <w:tcBorders>
              <w:top w:val="single" w:sz="2" w:space="0" w:color="000000"/>
              <w:bottom w:val="nil"/>
            </w:tcBorders>
          </w:tcPr>
          <w:p w14:paraId="6FA42692" w14:textId="77777777" w:rsidR="00061BA9" w:rsidRDefault="00061BA9" w:rsidP="002A0446">
            <w:pPr>
              <w:pStyle w:val="TableParagraph"/>
              <w:rPr>
                <w:b/>
                <w:sz w:val="24"/>
              </w:rPr>
            </w:pPr>
          </w:p>
          <w:p w14:paraId="0768916C" w14:textId="77777777" w:rsidR="00061BA9" w:rsidRDefault="00061BA9" w:rsidP="002A0446">
            <w:pPr>
              <w:pStyle w:val="TableParagraph"/>
              <w:spacing w:before="174" w:line="259" w:lineRule="exact"/>
              <w:ind w:left="64"/>
              <w:rPr>
                <w:sz w:val="23"/>
              </w:rPr>
            </w:pPr>
            <w:proofErr w:type="spellStart"/>
            <w:r>
              <w:rPr>
                <w:w w:val="105"/>
                <w:sz w:val="23"/>
              </w:rPr>
              <w:t>дата</w:t>
            </w:r>
            <w:proofErr w:type="spellEnd"/>
          </w:p>
        </w:tc>
        <w:tc>
          <w:tcPr>
            <w:tcW w:w="957" w:type="dxa"/>
            <w:tcBorders>
              <w:top w:val="single" w:sz="2" w:space="0" w:color="000000"/>
              <w:bottom w:val="nil"/>
            </w:tcBorders>
          </w:tcPr>
          <w:p w14:paraId="519FA2BE" w14:textId="77777777" w:rsidR="00061BA9" w:rsidRDefault="00061BA9" w:rsidP="002A0446">
            <w:pPr>
              <w:pStyle w:val="TableParagraph"/>
              <w:rPr>
                <w:b/>
                <w:sz w:val="24"/>
              </w:rPr>
            </w:pPr>
          </w:p>
          <w:p w14:paraId="743329F0" w14:textId="77777777" w:rsidR="00061BA9" w:rsidRDefault="00061BA9" w:rsidP="002A0446">
            <w:pPr>
              <w:pStyle w:val="TableParagraph"/>
              <w:spacing w:before="174" w:line="259" w:lineRule="exact"/>
              <w:ind w:left="59"/>
              <w:rPr>
                <w:sz w:val="23"/>
              </w:rPr>
            </w:pPr>
            <w:proofErr w:type="spellStart"/>
            <w:r>
              <w:rPr>
                <w:w w:val="105"/>
                <w:sz w:val="23"/>
              </w:rPr>
              <w:t>дата</w:t>
            </w:r>
            <w:proofErr w:type="spellEnd"/>
          </w:p>
        </w:tc>
        <w:tc>
          <w:tcPr>
            <w:tcW w:w="1039" w:type="dxa"/>
            <w:vMerge/>
            <w:tcBorders>
              <w:top w:val="nil"/>
              <w:bottom w:val="nil"/>
            </w:tcBorders>
          </w:tcPr>
          <w:p w14:paraId="69DCD100" w14:textId="77777777" w:rsidR="00061BA9" w:rsidRDefault="00061BA9" w:rsidP="002A0446">
            <w:pPr>
              <w:rPr>
                <w:sz w:val="2"/>
                <w:szCs w:val="2"/>
              </w:rPr>
            </w:pPr>
          </w:p>
        </w:tc>
        <w:tc>
          <w:tcPr>
            <w:tcW w:w="871" w:type="dxa"/>
            <w:vMerge/>
            <w:tcBorders>
              <w:top w:val="nil"/>
              <w:bottom w:val="nil"/>
            </w:tcBorders>
          </w:tcPr>
          <w:p w14:paraId="574ACDBB" w14:textId="77777777" w:rsidR="00061BA9" w:rsidRDefault="00061BA9" w:rsidP="002A0446">
            <w:pPr>
              <w:rPr>
                <w:sz w:val="2"/>
                <w:szCs w:val="2"/>
              </w:rPr>
            </w:pPr>
          </w:p>
        </w:tc>
        <w:tc>
          <w:tcPr>
            <w:tcW w:w="1251" w:type="dxa"/>
            <w:vMerge/>
            <w:tcBorders>
              <w:top w:val="nil"/>
            </w:tcBorders>
          </w:tcPr>
          <w:p w14:paraId="6BC36BE1" w14:textId="77777777" w:rsidR="00061BA9" w:rsidRDefault="00061BA9" w:rsidP="002A0446">
            <w:pPr>
              <w:rPr>
                <w:sz w:val="2"/>
                <w:szCs w:val="2"/>
              </w:rPr>
            </w:pPr>
          </w:p>
        </w:tc>
        <w:tc>
          <w:tcPr>
            <w:tcW w:w="1092" w:type="dxa"/>
            <w:vMerge/>
            <w:tcBorders>
              <w:top w:val="nil"/>
              <w:bottom w:val="nil"/>
            </w:tcBorders>
          </w:tcPr>
          <w:p w14:paraId="430E74A0" w14:textId="77777777" w:rsidR="00061BA9" w:rsidRDefault="00061BA9" w:rsidP="002A0446">
            <w:pPr>
              <w:rPr>
                <w:sz w:val="2"/>
                <w:szCs w:val="2"/>
              </w:rPr>
            </w:pPr>
          </w:p>
        </w:tc>
      </w:tr>
      <w:tr w:rsidR="00061BA9" w14:paraId="2B4C2EFB" w14:textId="77777777" w:rsidTr="002A0446">
        <w:trPr>
          <w:trHeight w:hRule="exact" w:val="274"/>
        </w:trPr>
        <w:tc>
          <w:tcPr>
            <w:tcW w:w="572" w:type="dxa"/>
            <w:tcBorders>
              <w:top w:val="nil"/>
              <w:bottom w:val="nil"/>
            </w:tcBorders>
          </w:tcPr>
          <w:p w14:paraId="4A916B0B" w14:textId="77777777" w:rsidR="00061BA9" w:rsidRDefault="00061BA9" w:rsidP="002A0446">
            <w:pPr>
              <w:pStyle w:val="TableParagraph"/>
              <w:rPr>
                <w:sz w:val="20"/>
              </w:rPr>
            </w:pPr>
          </w:p>
        </w:tc>
        <w:tc>
          <w:tcPr>
            <w:tcW w:w="1389" w:type="dxa"/>
            <w:tcBorders>
              <w:top w:val="nil"/>
              <w:bottom w:val="nil"/>
            </w:tcBorders>
          </w:tcPr>
          <w:p w14:paraId="47C46355" w14:textId="77777777" w:rsidR="00061BA9" w:rsidRDefault="00061BA9" w:rsidP="002A0446">
            <w:pPr>
              <w:pStyle w:val="TableParagraph"/>
              <w:rPr>
                <w:sz w:val="20"/>
              </w:rPr>
            </w:pPr>
          </w:p>
        </w:tc>
        <w:tc>
          <w:tcPr>
            <w:tcW w:w="865" w:type="dxa"/>
            <w:vMerge/>
            <w:tcBorders>
              <w:top w:val="nil"/>
            </w:tcBorders>
          </w:tcPr>
          <w:p w14:paraId="542381A7" w14:textId="77777777" w:rsidR="00061BA9" w:rsidRDefault="00061BA9" w:rsidP="002A0446">
            <w:pPr>
              <w:rPr>
                <w:sz w:val="2"/>
                <w:szCs w:val="2"/>
              </w:rPr>
            </w:pPr>
          </w:p>
        </w:tc>
        <w:tc>
          <w:tcPr>
            <w:tcW w:w="654" w:type="dxa"/>
            <w:tcBorders>
              <w:top w:val="nil"/>
              <w:bottom w:val="nil"/>
            </w:tcBorders>
          </w:tcPr>
          <w:p w14:paraId="7131D256" w14:textId="77777777" w:rsidR="00061BA9" w:rsidRDefault="00061BA9" w:rsidP="002A0446">
            <w:pPr>
              <w:pStyle w:val="TableParagraph"/>
              <w:spacing w:line="255" w:lineRule="exact"/>
              <w:ind w:left="61"/>
              <w:rPr>
                <w:sz w:val="23"/>
              </w:rPr>
            </w:pPr>
            <w:proofErr w:type="spellStart"/>
            <w:r>
              <w:rPr>
                <w:w w:val="105"/>
                <w:sz w:val="23"/>
              </w:rPr>
              <w:t>нача</w:t>
            </w:r>
            <w:proofErr w:type="spellEnd"/>
          </w:p>
        </w:tc>
        <w:tc>
          <w:tcPr>
            <w:tcW w:w="961" w:type="dxa"/>
            <w:tcBorders>
              <w:top w:val="nil"/>
              <w:bottom w:val="nil"/>
            </w:tcBorders>
          </w:tcPr>
          <w:p w14:paraId="1F5F11F3" w14:textId="0DF2EDC4" w:rsidR="00061BA9" w:rsidRPr="00061BA9" w:rsidRDefault="00061BA9" w:rsidP="002A0446">
            <w:pPr>
              <w:pStyle w:val="TableParagraph"/>
              <w:spacing w:line="255" w:lineRule="exact"/>
              <w:ind w:left="63"/>
              <w:rPr>
                <w:sz w:val="23"/>
                <w:lang w:val="ru-RU"/>
              </w:rPr>
            </w:pPr>
            <w:proofErr w:type="spellStart"/>
            <w:r>
              <w:rPr>
                <w:w w:val="105"/>
                <w:sz w:val="23"/>
              </w:rPr>
              <w:t>оконч</w:t>
            </w:r>
            <w:r>
              <w:rPr>
                <w:w w:val="105"/>
                <w:sz w:val="23"/>
                <w:lang w:val="ru-RU"/>
              </w:rPr>
              <w:t>ания</w:t>
            </w:r>
            <w:proofErr w:type="spellEnd"/>
          </w:p>
        </w:tc>
        <w:tc>
          <w:tcPr>
            <w:tcW w:w="654" w:type="dxa"/>
            <w:tcBorders>
              <w:top w:val="nil"/>
              <w:bottom w:val="nil"/>
            </w:tcBorders>
          </w:tcPr>
          <w:p w14:paraId="1D404F8D" w14:textId="77777777" w:rsidR="00061BA9" w:rsidRDefault="00061BA9" w:rsidP="002A0446">
            <w:pPr>
              <w:pStyle w:val="TableParagraph"/>
              <w:spacing w:line="255" w:lineRule="exact"/>
              <w:ind w:left="66"/>
              <w:rPr>
                <w:sz w:val="23"/>
              </w:rPr>
            </w:pPr>
            <w:proofErr w:type="spellStart"/>
            <w:r>
              <w:rPr>
                <w:w w:val="105"/>
                <w:sz w:val="23"/>
              </w:rPr>
              <w:t>нача</w:t>
            </w:r>
            <w:proofErr w:type="spellEnd"/>
          </w:p>
        </w:tc>
        <w:tc>
          <w:tcPr>
            <w:tcW w:w="957" w:type="dxa"/>
            <w:tcBorders>
              <w:top w:val="nil"/>
              <w:bottom w:val="nil"/>
            </w:tcBorders>
          </w:tcPr>
          <w:p w14:paraId="47389782" w14:textId="7DAB0D86" w:rsidR="00061BA9" w:rsidRPr="00061BA9" w:rsidRDefault="00061BA9" w:rsidP="002A0446">
            <w:pPr>
              <w:pStyle w:val="TableParagraph"/>
              <w:spacing w:line="255" w:lineRule="exact"/>
              <w:ind w:left="58"/>
              <w:rPr>
                <w:sz w:val="23"/>
                <w:lang w:val="ru-RU"/>
              </w:rPr>
            </w:pPr>
            <w:proofErr w:type="spellStart"/>
            <w:r>
              <w:rPr>
                <w:w w:val="105"/>
                <w:sz w:val="23"/>
              </w:rPr>
              <w:t>оконч</w:t>
            </w:r>
            <w:r>
              <w:rPr>
                <w:w w:val="105"/>
                <w:sz w:val="23"/>
                <w:lang w:val="ru-RU"/>
              </w:rPr>
              <w:t>ания</w:t>
            </w:r>
            <w:proofErr w:type="spellEnd"/>
          </w:p>
        </w:tc>
        <w:tc>
          <w:tcPr>
            <w:tcW w:w="1039" w:type="dxa"/>
            <w:tcBorders>
              <w:top w:val="nil"/>
              <w:bottom w:val="nil"/>
            </w:tcBorders>
          </w:tcPr>
          <w:p w14:paraId="61193469" w14:textId="77777777" w:rsidR="00061BA9" w:rsidRDefault="00061BA9" w:rsidP="002A0446">
            <w:pPr>
              <w:pStyle w:val="TableParagraph"/>
              <w:spacing w:line="255" w:lineRule="exact"/>
              <w:ind w:left="23" w:right="17"/>
              <w:jc w:val="center"/>
              <w:rPr>
                <w:sz w:val="23"/>
              </w:rPr>
            </w:pPr>
            <w:proofErr w:type="spellStart"/>
            <w:r>
              <w:rPr>
                <w:w w:val="105"/>
                <w:sz w:val="23"/>
              </w:rPr>
              <w:t>обращен</w:t>
            </w:r>
            <w:proofErr w:type="spellEnd"/>
          </w:p>
        </w:tc>
        <w:tc>
          <w:tcPr>
            <w:tcW w:w="871" w:type="dxa"/>
            <w:tcBorders>
              <w:top w:val="nil"/>
              <w:bottom w:val="nil"/>
            </w:tcBorders>
          </w:tcPr>
          <w:p w14:paraId="1EFC8659" w14:textId="77777777" w:rsidR="00061BA9" w:rsidRDefault="00061BA9" w:rsidP="002A0446">
            <w:pPr>
              <w:pStyle w:val="TableParagraph"/>
              <w:rPr>
                <w:sz w:val="20"/>
              </w:rPr>
            </w:pPr>
          </w:p>
        </w:tc>
        <w:tc>
          <w:tcPr>
            <w:tcW w:w="1251" w:type="dxa"/>
            <w:vMerge/>
            <w:tcBorders>
              <w:top w:val="nil"/>
            </w:tcBorders>
          </w:tcPr>
          <w:p w14:paraId="58BAD4E1" w14:textId="77777777" w:rsidR="00061BA9" w:rsidRDefault="00061BA9" w:rsidP="002A0446">
            <w:pPr>
              <w:rPr>
                <w:sz w:val="2"/>
                <w:szCs w:val="2"/>
              </w:rPr>
            </w:pPr>
          </w:p>
        </w:tc>
        <w:tc>
          <w:tcPr>
            <w:tcW w:w="1092" w:type="dxa"/>
            <w:tcBorders>
              <w:top w:val="nil"/>
              <w:bottom w:val="nil"/>
            </w:tcBorders>
          </w:tcPr>
          <w:p w14:paraId="12859FB2" w14:textId="77777777" w:rsidR="00061BA9" w:rsidRDefault="00061BA9" w:rsidP="002A0446">
            <w:pPr>
              <w:pStyle w:val="TableParagraph"/>
              <w:rPr>
                <w:sz w:val="20"/>
              </w:rPr>
            </w:pPr>
          </w:p>
        </w:tc>
      </w:tr>
      <w:tr w:rsidR="00061BA9" w14:paraId="31731CC7" w14:textId="77777777" w:rsidTr="002A0446">
        <w:trPr>
          <w:trHeight w:hRule="exact" w:val="381"/>
        </w:trPr>
        <w:tc>
          <w:tcPr>
            <w:tcW w:w="572" w:type="dxa"/>
            <w:tcBorders>
              <w:top w:val="nil"/>
            </w:tcBorders>
          </w:tcPr>
          <w:p w14:paraId="24B31952" w14:textId="77777777" w:rsidR="00061BA9" w:rsidRDefault="00061BA9" w:rsidP="002A0446">
            <w:pPr>
              <w:pStyle w:val="TableParagraph"/>
            </w:pPr>
          </w:p>
        </w:tc>
        <w:tc>
          <w:tcPr>
            <w:tcW w:w="1389" w:type="dxa"/>
            <w:tcBorders>
              <w:top w:val="nil"/>
            </w:tcBorders>
          </w:tcPr>
          <w:p w14:paraId="05DF12DE" w14:textId="77777777" w:rsidR="00061BA9" w:rsidRDefault="00061BA9" w:rsidP="002A0446">
            <w:pPr>
              <w:pStyle w:val="TableParagraph"/>
            </w:pPr>
          </w:p>
        </w:tc>
        <w:tc>
          <w:tcPr>
            <w:tcW w:w="865" w:type="dxa"/>
            <w:vMerge/>
            <w:tcBorders>
              <w:top w:val="nil"/>
            </w:tcBorders>
          </w:tcPr>
          <w:p w14:paraId="59E38B57" w14:textId="77777777" w:rsidR="00061BA9" w:rsidRDefault="00061BA9" w:rsidP="002A0446">
            <w:pPr>
              <w:rPr>
                <w:sz w:val="2"/>
                <w:szCs w:val="2"/>
              </w:rPr>
            </w:pPr>
          </w:p>
        </w:tc>
        <w:tc>
          <w:tcPr>
            <w:tcW w:w="654" w:type="dxa"/>
            <w:tcBorders>
              <w:top w:val="nil"/>
            </w:tcBorders>
          </w:tcPr>
          <w:p w14:paraId="09656765" w14:textId="77777777" w:rsidR="00061BA9" w:rsidRDefault="00061BA9" w:rsidP="002A0446">
            <w:pPr>
              <w:pStyle w:val="TableParagraph"/>
              <w:spacing w:before="4"/>
              <w:ind w:left="60"/>
              <w:rPr>
                <w:sz w:val="23"/>
              </w:rPr>
            </w:pPr>
            <w:proofErr w:type="spellStart"/>
            <w:r>
              <w:rPr>
                <w:w w:val="105"/>
                <w:sz w:val="23"/>
              </w:rPr>
              <w:t>ла</w:t>
            </w:r>
            <w:proofErr w:type="spellEnd"/>
          </w:p>
        </w:tc>
        <w:tc>
          <w:tcPr>
            <w:tcW w:w="961" w:type="dxa"/>
            <w:tcBorders>
              <w:top w:val="nil"/>
            </w:tcBorders>
          </w:tcPr>
          <w:p w14:paraId="123C388E" w14:textId="25E49310" w:rsidR="00061BA9" w:rsidRDefault="00061BA9" w:rsidP="00061BA9">
            <w:pPr>
              <w:pStyle w:val="TableParagraph"/>
              <w:spacing w:before="10"/>
              <w:rPr>
                <w:rFonts w:ascii="Courier New" w:hAnsi="Courier New"/>
                <w:b/>
                <w:sz w:val="25"/>
              </w:rPr>
            </w:pPr>
          </w:p>
        </w:tc>
        <w:tc>
          <w:tcPr>
            <w:tcW w:w="654" w:type="dxa"/>
            <w:tcBorders>
              <w:top w:val="nil"/>
            </w:tcBorders>
          </w:tcPr>
          <w:p w14:paraId="2B524F2B" w14:textId="77777777" w:rsidR="00061BA9" w:rsidRDefault="00061BA9" w:rsidP="002A0446">
            <w:pPr>
              <w:pStyle w:val="TableParagraph"/>
              <w:spacing w:before="4"/>
              <w:ind w:left="65"/>
              <w:rPr>
                <w:sz w:val="23"/>
              </w:rPr>
            </w:pPr>
            <w:proofErr w:type="spellStart"/>
            <w:r>
              <w:rPr>
                <w:w w:val="105"/>
                <w:sz w:val="23"/>
              </w:rPr>
              <w:t>ла</w:t>
            </w:r>
            <w:proofErr w:type="spellEnd"/>
          </w:p>
        </w:tc>
        <w:tc>
          <w:tcPr>
            <w:tcW w:w="957" w:type="dxa"/>
            <w:tcBorders>
              <w:top w:val="nil"/>
            </w:tcBorders>
          </w:tcPr>
          <w:p w14:paraId="0FB3E536" w14:textId="3B981F51" w:rsidR="00061BA9" w:rsidRDefault="00061BA9" w:rsidP="00061BA9">
            <w:pPr>
              <w:pStyle w:val="TableParagraph"/>
              <w:spacing w:before="10"/>
              <w:rPr>
                <w:rFonts w:ascii="Courier New" w:hAnsi="Courier New"/>
                <w:b/>
                <w:sz w:val="25"/>
              </w:rPr>
            </w:pPr>
          </w:p>
        </w:tc>
        <w:tc>
          <w:tcPr>
            <w:tcW w:w="1039" w:type="dxa"/>
            <w:tcBorders>
              <w:top w:val="nil"/>
            </w:tcBorders>
          </w:tcPr>
          <w:p w14:paraId="036D1220" w14:textId="77777777" w:rsidR="00061BA9" w:rsidRDefault="00061BA9" w:rsidP="002A0446">
            <w:pPr>
              <w:pStyle w:val="TableParagraph"/>
              <w:spacing w:before="4"/>
              <w:ind w:left="43" w:right="15"/>
              <w:jc w:val="center"/>
              <w:rPr>
                <w:sz w:val="23"/>
              </w:rPr>
            </w:pPr>
            <w:proofErr w:type="spellStart"/>
            <w:r>
              <w:rPr>
                <w:w w:val="105"/>
                <w:sz w:val="23"/>
              </w:rPr>
              <w:t>ие</w:t>
            </w:r>
            <w:proofErr w:type="spellEnd"/>
            <w:r>
              <w:rPr>
                <w:w w:val="105"/>
                <w:sz w:val="23"/>
              </w:rPr>
              <w:t xml:space="preserve"> и </w:t>
            </w:r>
            <w:proofErr w:type="spellStart"/>
            <w:r>
              <w:rPr>
                <w:w w:val="105"/>
                <w:sz w:val="23"/>
              </w:rPr>
              <w:t>т.д</w:t>
            </w:r>
            <w:proofErr w:type="spellEnd"/>
            <w:r>
              <w:rPr>
                <w:w w:val="105"/>
                <w:sz w:val="23"/>
              </w:rPr>
              <w:t>.)</w:t>
            </w:r>
          </w:p>
        </w:tc>
        <w:tc>
          <w:tcPr>
            <w:tcW w:w="871" w:type="dxa"/>
            <w:tcBorders>
              <w:top w:val="nil"/>
            </w:tcBorders>
          </w:tcPr>
          <w:p w14:paraId="0A5D105F" w14:textId="77777777" w:rsidR="00061BA9" w:rsidRDefault="00061BA9" w:rsidP="002A0446">
            <w:pPr>
              <w:pStyle w:val="TableParagraph"/>
            </w:pPr>
          </w:p>
        </w:tc>
        <w:tc>
          <w:tcPr>
            <w:tcW w:w="1251" w:type="dxa"/>
            <w:vMerge/>
            <w:tcBorders>
              <w:top w:val="nil"/>
            </w:tcBorders>
          </w:tcPr>
          <w:p w14:paraId="2F49CF93" w14:textId="77777777" w:rsidR="00061BA9" w:rsidRDefault="00061BA9" w:rsidP="002A0446">
            <w:pPr>
              <w:rPr>
                <w:sz w:val="2"/>
                <w:szCs w:val="2"/>
              </w:rPr>
            </w:pPr>
          </w:p>
        </w:tc>
        <w:tc>
          <w:tcPr>
            <w:tcW w:w="1092" w:type="dxa"/>
            <w:tcBorders>
              <w:top w:val="nil"/>
            </w:tcBorders>
          </w:tcPr>
          <w:p w14:paraId="3DAD03AF" w14:textId="77777777" w:rsidR="00061BA9" w:rsidRDefault="00061BA9" w:rsidP="002A0446">
            <w:pPr>
              <w:pStyle w:val="TableParagraph"/>
            </w:pPr>
          </w:p>
        </w:tc>
      </w:tr>
      <w:tr w:rsidR="00061BA9" w14:paraId="6A2C524A" w14:textId="77777777" w:rsidTr="002A0446">
        <w:trPr>
          <w:trHeight w:hRule="exact" w:val="206"/>
        </w:trPr>
        <w:tc>
          <w:tcPr>
            <w:tcW w:w="572" w:type="dxa"/>
          </w:tcPr>
          <w:p w14:paraId="2823CDB8" w14:textId="77777777" w:rsidR="00061BA9" w:rsidRDefault="00061BA9" w:rsidP="002A0446">
            <w:pPr>
              <w:pStyle w:val="TableParagraph"/>
              <w:rPr>
                <w:sz w:val="12"/>
              </w:rPr>
            </w:pPr>
          </w:p>
        </w:tc>
        <w:tc>
          <w:tcPr>
            <w:tcW w:w="1389" w:type="dxa"/>
          </w:tcPr>
          <w:p w14:paraId="0097D401" w14:textId="77777777" w:rsidR="00061BA9" w:rsidRDefault="00061BA9" w:rsidP="002A0446">
            <w:pPr>
              <w:pStyle w:val="TableParagraph"/>
              <w:rPr>
                <w:sz w:val="12"/>
              </w:rPr>
            </w:pPr>
          </w:p>
        </w:tc>
        <w:tc>
          <w:tcPr>
            <w:tcW w:w="865" w:type="dxa"/>
          </w:tcPr>
          <w:p w14:paraId="5BACDAC4" w14:textId="77777777" w:rsidR="00061BA9" w:rsidRDefault="00061BA9" w:rsidP="002A0446">
            <w:pPr>
              <w:pStyle w:val="TableParagraph"/>
              <w:rPr>
                <w:sz w:val="12"/>
              </w:rPr>
            </w:pPr>
          </w:p>
        </w:tc>
        <w:tc>
          <w:tcPr>
            <w:tcW w:w="654" w:type="dxa"/>
          </w:tcPr>
          <w:p w14:paraId="11517816" w14:textId="77777777" w:rsidR="00061BA9" w:rsidRDefault="00061BA9" w:rsidP="002A0446">
            <w:pPr>
              <w:pStyle w:val="TableParagraph"/>
              <w:rPr>
                <w:sz w:val="12"/>
              </w:rPr>
            </w:pPr>
          </w:p>
        </w:tc>
        <w:tc>
          <w:tcPr>
            <w:tcW w:w="961" w:type="dxa"/>
          </w:tcPr>
          <w:p w14:paraId="7D788BA0" w14:textId="77777777" w:rsidR="00061BA9" w:rsidRDefault="00061BA9" w:rsidP="002A0446">
            <w:pPr>
              <w:pStyle w:val="TableParagraph"/>
              <w:rPr>
                <w:sz w:val="12"/>
              </w:rPr>
            </w:pPr>
          </w:p>
        </w:tc>
        <w:tc>
          <w:tcPr>
            <w:tcW w:w="654" w:type="dxa"/>
          </w:tcPr>
          <w:p w14:paraId="14917CB4" w14:textId="77777777" w:rsidR="00061BA9" w:rsidRDefault="00061BA9" w:rsidP="002A0446">
            <w:pPr>
              <w:pStyle w:val="TableParagraph"/>
              <w:rPr>
                <w:sz w:val="12"/>
              </w:rPr>
            </w:pPr>
          </w:p>
        </w:tc>
        <w:tc>
          <w:tcPr>
            <w:tcW w:w="957" w:type="dxa"/>
          </w:tcPr>
          <w:p w14:paraId="2C69B75F" w14:textId="77777777" w:rsidR="00061BA9" w:rsidRDefault="00061BA9" w:rsidP="002A0446">
            <w:pPr>
              <w:pStyle w:val="TableParagraph"/>
              <w:rPr>
                <w:sz w:val="12"/>
              </w:rPr>
            </w:pPr>
          </w:p>
        </w:tc>
        <w:tc>
          <w:tcPr>
            <w:tcW w:w="1039" w:type="dxa"/>
          </w:tcPr>
          <w:p w14:paraId="6EAC70E7" w14:textId="77777777" w:rsidR="00061BA9" w:rsidRDefault="00061BA9" w:rsidP="002A0446">
            <w:pPr>
              <w:pStyle w:val="TableParagraph"/>
              <w:rPr>
                <w:sz w:val="12"/>
              </w:rPr>
            </w:pPr>
          </w:p>
        </w:tc>
        <w:tc>
          <w:tcPr>
            <w:tcW w:w="871" w:type="dxa"/>
          </w:tcPr>
          <w:p w14:paraId="6874535D" w14:textId="77777777" w:rsidR="00061BA9" w:rsidRDefault="00061BA9" w:rsidP="002A0446">
            <w:pPr>
              <w:pStyle w:val="TableParagraph"/>
              <w:rPr>
                <w:sz w:val="12"/>
              </w:rPr>
            </w:pPr>
          </w:p>
        </w:tc>
        <w:tc>
          <w:tcPr>
            <w:tcW w:w="1251" w:type="dxa"/>
          </w:tcPr>
          <w:p w14:paraId="51AF03F4" w14:textId="77777777" w:rsidR="00061BA9" w:rsidRDefault="00061BA9" w:rsidP="002A0446">
            <w:pPr>
              <w:pStyle w:val="TableParagraph"/>
              <w:rPr>
                <w:sz w:val="12"/>
              </w:rPr>
            </w:pPr>
          </w:p>
        </w:tc>
        <w:tc>
          <w:tcPr>
            <w:tcW w:w="1092" w:type="dxa"/>
          </w:tcPr>
          <w:p w14:paraId="42379A6E" w14:textId="77777777" w:rsidR="00061BA9" w:rsidRDefault="00061BA9" w:rsidP="002A0446">
            <w:pPr>
              <w:pStyle w:val="TableParagraph"/>
              <w:rPr>
                <w:sz w:val="12"/>
              </w:rPr>
            </w:pPr>
          </w:p>
        </w:tc>
      </w:tr>
      <w:tr w:rsidR="00061BA9" w14:paraId="185C053E" w14:textId="77777777" w:rsidTr="002A0446">
        <w:trPr>
          <w:trHeight w:hRule="exact" w:val="211"/>
        </w:trPr>
        <w:tc>
          <w:tcPr>
            <w:tcW w:w="572" w:type="dxa"/>
          </w:tcPr>
          <w:p w14:paraId="415DC30A" w14:textId="77777777" w:rsidR="00061BA9" w:rsidRDefault="00061BA9" w:rsidP="002A0446">
            <w:pPr>
              <w:pStyle w:val="TableParagraph"/>
              <w:rPr>
                <w:sz w:val="12"/>
              </w:rPr>
            </w:pPr>
          </w:p>
        </w:tc>
        <w:tc>
          <w:tcPr>
            <w:tcW w:w="1389" w:type="dxa"/>
          </w:tcPr>
          <w:p w14:paraId="45102E86" w14:textId="77777777" w:rsidR="00061BA9" w:rsidRDefault="00061BA9" w:rsidP="002A0446">
            <w:pPr>
              <w:pStyle w:val="TableParagraph"/>
              <w:rPr>
                <w:sz w:val="12"/>
              </w:rPr>
            </w:pPr>
          </w:p>
        </w:tc>
        <w:tc>
          <w:tcPr>
            <w:tcW w:w="865" w:type="dxa"/>
          </w:tcPr>
          <w:p w14:paraId="18D5A6FE" w14:textId="77777777" w:rsidR="00061BA9" w:rsidRDefault="00061BA9" w:rsidP="002A0446">
            <w:pPr>
              <w:pStyle w:val="TableParagraph"/>
              <w:rPr>
                <w:sz w:val="12"/>
              </w:rPr>
            </w:pPr>
          </w:p>
        </w:tc>
        <w:tc>
          <w:tcPr>
            <w:tcW w:w="654" w:type="dxa"/>
          </w:tcPr>
          <w:p w14:paraId="57742FB8" w14:textId="77777777" w:rsidR="00061BA9" w:rsidRDefault="00061BA9" w:rsidP="002A0446">
            <w:pPr>
              <w:pStyle w:val="TableParagraph"/>
              <w:rPr>
                <w:sz w:val="12"/>
              </w:rPr>
            </w:pPr>
          </w:p>
        </w:tc>
        <w:tc>
          <w:tcPr>
            <w:tcW w:w="961" w:type="dxa"/>
          </w:tcPr>
          <w:p w14:paraId="1F5790B2" w14:textId="77777777" w:rsidR="00061BA9" w:rsidRDefault="00061BA9" w:rsidP="002A0446">
            <w:pPr>
              <w:pStyle w:val="TableParagraph"/>
              <w:rPr>
                <w:sz w:val="12"/>
              </w:rPr>
            </w:pPr>
          </w:p>
        </w:tc>
        <w:tc>
          <w:tcPr>
            <w:tcW w:w="654" w:type="dxa"/>
          </w:tcPr>
          <w:p w14:paraId="7D56B0E3" w14:textId="77777777" w:rsidR="00061BA9" w:rsidRDefault="00061BA9" w:rsidP="002A0446">
            <w:pPr>
              <w:pStyle w:val="TableParagraph"/>
              <w:rPr>
                <w:sz w:val="12"/>
              </w:rPr>
            </w:pPr>
          </w:p>
        </w:tc>
        <w:tc>
          <w:tcPr>
            <w:tcW w:w="957" w:type="dxa"/>
          </w:tcPr>
          <w:p w14:paraId="01CCE576" w14:textId="77777777" w:rsidR="00061BA9" w:rsidRDefault="00061BA9" w:rsidP="002A0446">
            <w:pPr>
              <w:pStyle w:val="TableParagraph"/>
              <w:rPr>
                <w:sz w:val="12"/>
              </w:rPr>
            </w:pPr>
          </w:p>
        </w:tc>
        <w:tc>
          <w:tcPr>
            <w:tcW w:w="1039" w:type="dxa"/>
          </w:tcPr>
          <w:p w14:paraId="2C8B900C" w14:textId="77777777" w:rsidR="00061BA9" w:rsidRDefault="00061BA9" w:rsidP="002A0446">
            <w:pPr>
              <w:pStyle w:val="TableParagraph"/>
              <w:rPr>
                <w:sz w:val="12"/>
              </w:rPr>
            </w:pPr>
          </w:p>
        </w:tc>
        <w:tc>
          <w:tcPr>
            <w:tcW w:w="871" w:type="dxa"/>
          </w:tcPr>
          <w:p w14:paraId="0121EE56" w14:textId="77777777" w:rsidR="00061BA9" w:rsidRDefault="00061BA9" w:rsidP="002A0446">
            <w:pPr>
              <w:pStyle w:val="TableParagraph"/>
              <w:rPr>
                <w:sz w:val="12"/>
              </w:rPr>
            </w:pPr>
          </w:p>
        </w:tc>
        <w:tc>
          <w:tcPr>
            <w:tcW w:w="1251" w:type="dxa"/>
          </w:tcPr>
          <w:p w14:paraId="0DC118C9" w14:textId="77777777" w:rsidR="00061BA9" w:rsidRDefault="00061BA9" w:rsidP="002A0446">
            <w:pPr>
              <w:pStyle w:val="TableParagraph"/>
              <w:rPr>
                <w:sz w:val="12"/>
              </w:rPr>
            </w:pPr>
          </w:p>
        </w:tc>
        <w:tc>
          <w:tcPr>
            <w:tcW w:w="1092" w:type="dxa"/>
          </w:tcPr>
          <w:p w14:paraId="43E08BB2" w14:textId="77777777" w:rsidR="00061BA9" w:rsidRDefault="00061BA9" w:rsidP="002A0446">
            <w:pPr>
              <w:pStyle w:val="TableParagraph"/>
              <w:rPr>
                <w:sz w:val="12"/>
              </w:rPr>
            </w:pPr>
          </w:p>
        </w:tc>
      </w:tr>
    </w:tbl>
    <w:p w14:paraId="6E61EB09" w14:textId="77777777" w:rsidR="00061BA9" w:rsidRPr="00061BA9" w:rsidRDefault="00061BA9" w:rsidP="00061BA9">
      <w:pPr>
        <w:pStyle w:val="a5"/>
        <w:ind w:firstLine="0"/>
        <w:jc w:val="left"/>
        <w:rPr>
          <w:b/>
          <w:bCs/>
          <w:sz w:val="26"/>
          <w:szCs w:val="26"/>
        </w:rPr>
      </w:pPr>
    </w:p>
    <w:sectPr w:rsidR="00061BA9" w:rsidRPr="00061BA9" w:rsidSect="005C135D">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10.5pt;height:13.5pt;visibility:visible;mso-wrap-style:square" o:bullet="t">
        <v:imagedata r:id="rId1" o:title=""/>
      </v:shape>
    </w:pict>
  </w:numPicBullet>
  <w:abstractNum w:abstractNumId="0" w15:restartNumberingAfterBreak="0">
    <w:nsid w:val="009A3CDA"/>
    <w:multiLevelType w:val="hybridMultilevel"/>
    <w:tmpl w:val="7738268C"/>
    <w:lvl w:ilvl="0" w:tplc="A522A7A2">
      <w:start w:val="1"/>
      <w:numFmt w:val="decimal"/>
      <w:lvlText w:val="%1."/>
      <w:lvlJc w:val="left"/>
      <w:pPr>
        <w:ind w:left="370" w:hanging="360"/>
      </w:pPr>
      <w:rPr>
        <w:rFonts w:hint="default"/>
      </w:rPr>
    </w:lvl>
    <w:lvl w:ilvl="1" w:tplc="04190019" w:tentative="1">
      <w:start w:val="1"/>
      <w:numFmt w:val="lowerLetter"/>
      <w:lvlText w:val="%2."/>
      <w:lvlJc w:val="left"/>
      <w:pPr>
        <w:ind w:left="1090" w:hanging="360"/>
      </w:pPr>
    </w:lvl>
    <w:lvl w:ilvl="2" w:tplc="0419001B" w:tentative="1">
      <w:start w:val="1"/>
      <w:numFmt w:val="lowerRoman"/>
      <w:lvlText w:val="%3."/>
      <w:lvlJc w:val="right"/>
      <w:pPr>
        <w:ind w:left="1810" w:hanging="180"/>
      </w:pPr>
    </w:lvl>
    <w:lvl w:ilvl="3" w:tplc="0419000F" w:tentative="1">
      <w:start w:val="1"/>
      <w:numFmt w:val="decimal"/>
      <w:lvlText w:val="%4."/>
      <w:lvlJc w:val="left"/>
      <w:pPr>
        <w:ind w:left="2530" w:hanging="360"/>
      </w:pPr>
    </w:lvl>
    <w:lvl w:ilvl="4" w:tplc="04190019" w:tentative="1">
      <w:start w:val="1"/>
      <w:numFmt w:val="lowerLetter"/>
      <w:lvlText w:val="%5."/>
      <w:lvlJc w:val="left"/>
      <w:pPr>
        <w:ind w:left="3250" w:hanging="360"/>
      </w:pPr>
    </w:lvl>
    <w:lvl w:ilvl="5" w:tplc="0419001B" w:tentative="1">
      <w:start w:val="1"/>
      <w:numFmt w:val="lowerRoman"/>
      <w:lvlText w:val="%6."/>
      <w:lvlJc w:val="right"/>
      <w:pPr>
        <w:ind w:left="3970" w:hanging="180"/>
      </w:pPr>
    </w:lvl>
    <w:lvl w:ilvl="6" w:tplc="0419000F" w:tentative="1">
      <w:start w:val="1"/>
      <w:numFmt w:val="decimal"/>
      <w:lvlText w:val="%7."/>
      <w:lvlJc w:val="left"/>
      <w:pPr>
        <w:ind w:left="4690" w:hanging="360"/>
      </w:pPr>
    </w:lvl>
    <w:lvl w:ilvl="7" w:tplc="04190019" w:tentative="1">
      <w:start w:val="1"/>
      <w:numFmt w:val="lowerLetter"/>
      <w:lvlText w:val="%8."/>
      <w:lvlJc w:val="left"/>
      <w:pPr>
        <w:ind w:left="5410" w:hanging="360"/>
      </w:pPr>
    </w:lvl>
    <w:lvl w:ilvl="8" w:tplc="0419001B" w:tentative="1">
      <w:start w:val="1"/>
      <w:numFmt w:val="lowerRoman"/>
      <w:lvlText w:val="%9."/>
      <w:lvlJc w:val="right"/>
      <w:pPr>
        <w:ind w:left="6130" w:hanging="180"/>
      </w:pPr>
    </w:lvl>
  </w:abstractNum>
  <w:abstractNum w:abstractNumId="1" w15:restartNumberingAfterBreak="0">
    <w:nsid w:val="03981233"/>
    <w:multiLevelType w:val="hybridMultilevel"/>
    <w:tmpl w:val="8B5A8BE4"/>
    <w:lvl w:ilvl="0" w:tplc="873808CA">
      <w:start w:val="1"/>
      <w:numFmt w:val="decimal"/>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 w15:restartNumberingAfterBreak="0">
    <w:nsid w:val="08316677"/>
    <w:multiLevelType w:val="hybridMultilevel"/>
    <w:tmpl w:val="7ECE050C"/>
    <w:lvl w:ilvl="0" w:tplc="04190001">
      <w:start w:val="1"/>
      <w:numFmt w:val="bullet"/>
      <w:lvlText w:val=""/>
      <w:lvlJc w:val="left"/>
      <w:pPr>
        <w:ind w:left="1752" w:hanging="360"/>
      </w:pPr>
      <w:rPr>
        <w:rFonts w:ascii="Symbol" w:hAnsi="Symbol" w:hint="default"/>
      </w:rPr>
    </w:lvl>
    <w:lvl w:ilvl="1" w:tplc="04190003" w:tentative="1">
      <w:start w:val="1"/>
      <w:numFmt w:val="bullet"/>
      <w:lvlText w:val="o"/>
      <w:lvlJc w:val="left"/>
      <w:pPr>
        <w:ind w:left="2472" w:hanging="360"/>
      </w:pPr>
      <w:rPr>
        <w:rFonts w:ascii="Courier New" w:hAnsi="Courier New" w:cs="Courier New" w:hint="default"/>
      </w:rPr>
    </w:lvl>
    <w:lvl w:ilvl="2" w:tplc="04190005" w:tentative="1">
      <w:start w:val="1"/>
      <w:numFmt w:val="bullet"/>
      <w:lvlText w:val=""/>
      <w:lvlJc w:val="left"/>
      <w:pPr>
        <w:ind w:left="3192" w:hanging="360"/>
      </w:pPr>
      <w:rPr>
        <w:rFonts w:ascii="Wingdings" w:hAnsi="Wingdings" w:hint="default"/>
      </w:rPr>
    </w:lvl>
    <w:lvl w:ilvl="3" w:tplc="04190001" w:tentative="1">
      <w:start w:val="1"/>
      <w:numFmt w:val="bullet"/>
      <w:lvlText w:val=""/>
      <w:lvlJc w:val="left"/>
      <w:pPr>
        <w:ind w:left="3912" w:hanging="360"/>
      </w:pPr>
      <w:rPr>
        <w:rFonts w:ascii="Symbol" w:hAnsi="Symbol" w:hint="default"/>
      </w:rPr>
    </w:lvl>
    <w:lvl w:ilvl="4" w:tplc="04190003" w:tentative="1">
      <w:start w:val="1"/>
      <w:numFmt w:val="bullet"/>
      <w:lvlText w:val="o"/>
      <w:lvlJc w:val="left"/>
      <w:pPr>
        <w:ind w:left="4632" w:hanging="360"/>
      </w:pPr>
      <w:rPr>
        <w:rFonts w:ascii="Courier New" w:hAnsi="Courier New" w:cs="Courier New" w:hint="default"/>
      </w:rPr>
    </w:lvl>
    <w:lvl w:ilvl="5" w:tplc="04190005" w:tentative="1">
      <w:start w:val="1"/>
      <w:numFmt w:val="bullet"/>
      <w:lvlText w:val=""/>
      <w:lvlJc w:val="left"/>
      <w:pPr>
        <w:ind w:left="5352" w:hanging="360"/>
      </w:pPr>
      <w:rPr>
        <w:rFonts w:ascii="Wingdings" w:hAnsi="Wingdings" w:hint="default"/>
      </w:rPr>
    </w:lvl>
    <w:lvl w:ilvl="6" w:tplc="04190001" w:tentative="1">
      <w:start w:val="1"/>
      <w:numFmt w:val="bullet"/>
      <w:lvlText w:val=""/>
      <w:lvlJc w:val="left"/>
      <w:pPr>
        <w:ind w:left="6072" w:hanging="360"/>
      </w:pPr>
      <w:rPr>
        <w:rFonts w:ascii="Symbol" w:hAnsi="Symbol" w:hint="default"/>
      </w:rPr>
    </w:lvl>
    <w:lvl w:ilvl="7" w:tplc="04190003" w:tentative="1">
      <w:start w:val="1"/>
      <w:numFmt w:val="bullet"/>
      <w:lvlText w:val="o"/>
      <w:lvlJc w:val="left"/>
      <w:pPr>
        <w:ind w:left="6792" w:hanging="360"/>
      </w:pPr>
      <w:rPr>
        <w:rFonts w:ascii="Courier New" w:hAnsi="Courier New" w:cs="Courier New" w:hint="default"/>
      </w:rPr>
    </w:lvl>
    <w:lvl w:ilvl="8" w:tplc="04190005" w:tentative="1">
      <w:start w:val="1"/>
      <w:numFmt w:val="bullet"/>
      <w:lvlText w:val=""/>
      <w:lvlJc w:val="left"/>
      <w:pPr>
        <w:ind w:left="7512" w:hanging="360"/>
      </w:pPr>
      <w:rPr>
        <w:rFonts w:ascii="Wingdings" w:hAnsi="Wingdings" w:hint="default"/>
      </w:rPr>
    </w:lvl>
  </w:abstractNum>
  <w:abstractNum w:abstractNumId="3" w15:restartNumberingAfterBreak="0">
    <w:nsid w:val="109969EE"/>
    <w:multiLevelType w:val="hybridMultilevel"/>
    <w:tmpl w:val="10365D1A"/>
    <w:lvl w:ilvl="0" w:tplc="31E0EA3E">
      <w:start w:val="1"/>
      <w:numFmt w:val="decimal"/>
      <w:lvlText w:val="%1."/>
      <w:lvlJc w:val="left"/>
      <w:pPr>
        <w:ind w:left="730" w:hanging="360"/>
      </w:pPr>
      <w:rPr>
        <w:rFonts w:hint="default"/>
      </w:rPr>
    </w:lvl>
    <w:lvl w:ilvl="1" w:tplc="04190019" w:tentative="1">
      <w:start w:val="1"/>
      <w:numFmt w:val="lowerLetter"/>
      <w:lvlText w:val="%2."/>
      <w:lvlJc w:val="left"/>
      <w:pPr>
        <w:ind w:left="1450" w:hanging="360"/>
      </w:pPr>
    </w:lvl>
    <w:lvl w:ilvl="2" w:tplc="0419001B" w:tentative="1">
      <w:start w:val="1"/>
      <w:numFmt w:val="lowerRoman"/>
      <w:lvlText w:val="%3."/>
      <w:lvlJc w:val="right"/>
      <w:pPr>
        <w:ind w:left="2170" w:hanging="180"/>
      </w:pPr>
    </w:lvl>
    <w:lvl w:ilvl="3" w:tplc="0419000F" w:tentative="1">
      <w:start w:val="1"/>
      <w:numFmt w:val="decimal"/>
      <w:lvlText w:val="%4."/>
      <w:lvlJc w:val="left"/>
      <w:pPr>
        <w:ind w:left="2890" w:hanging="360"/>
      </w:pPr>
    </w:lvl>
    <w:lvl w:ilvl="4" w:tplc="04190019" w:tentative="1">
      <w:start w:val="1"/>
      <w:numFmt w:val="lowerLetter"/>
      <w:lvlText w:val="%5."/>
      <w:lvlJc w:val="left"/>
      <w:pPr>
        <w:ind w:left="3610" w:hanging="360"/>
      </w:pPr>
    </w:lvl>
    <w:lvl w:ilvl="5" w:tplc="0419001B" w:tentative="1">
      <w:start w:val="1"/>
      <w:numFmt w:val="lowerRoman"/>
      <w:lvlText w:val="%6."/>
      <w:lvlJc w:val="right"/>
      <w:pPr>
        <w:ind w:left="4330" w:hanging="180"/>
      </w:pPr>
    </w:lvl>
    <w:lvl w:ilvl="6" w:tplc="0419000F" w:tentative="1">
      <w:start w:val="1"/>
      <w:numFmt w:val="decimal"/>
      <w:lvlText w:val="%7."/>
      <w:lvlJc w:val="left"/>
      <w:pPr>
        <w:ind w:left="5050" w:hanging="360"/>
      </w:pPr>
    </w:lvl>
    <w:lvl w:ilvl="7" w:tplc="04190019" w:tentative="1">
      <w:start w:val="1"/>
      <w:numFmt w:val="lowerLetter"/>
      <w:lvlText w:val="%8."/>
      <w:lvlJc w:val="left"/>
      <w:pPr>
        <w:ind w:left="5770" w:hanging="360"/>
      </w:pPr>
    </w:lvl>
    <w:lvl w:ilvl="8" w:tplc="0419001B" w:tentative="1">
      <w:start w:val="1"/>
      <w:numFmt w:val="lowerRoman"/>
      <w:lvlText w:val="%9."/>
      <w:lvlJc w:val="right"/>
      <w:pPr>
        <w:ind w:left="6490" w:hanging="180"/>
      </w:pPr>
    </w:lvl>
  </w:abstractNum>
  <w:abstractNum w:abstractNumId="4" w15:restartNumberingAfterBreak="0">
    <w:nsid w:val="2BFB6F67"/>
    <w:multiLevelType w:val="hybridMultilevel"/>
    <w:tmpl w:val="1714B948"/>
    <w:lvl w:ilvl="0" w:tplc="A55EA13C">
      <w:start w:val="1"/>
      <w:numFmt w:val="decimal"/>
      <w:lvlText w:val="%1."/>
      <w:lvlJc w:val="left"/>
      <w:pPr>
        <w:ind w:left="1020" w:hanging="360"/>
      </w:pPr>
      <w:rPr>
        <w:rFonts w:ascii="Times New Roman" w:eastAsia="Times New Roman" w:hAnsi="Times New Roman" w:cs="Times New Roman"/>
      </w:rPr>
    </w:lvl>
    <w:lvl w:ilvl="1" w:tplc="04190019" w:tentative="1">
      <w:start w:val="1"/>
      <w:numFmt w:val="lowerLetter"/>
      <w:lvlText w:val="%2."/>
      <w:lvlJc w:val="left"/>
      <w:pPr>
        <w:ind w:left="1740" w:hanging="360"/>
      </w:pPr>
    </w:lvl>
    <w:lvl w:ilvl="2" w:tplc="0419001B" w:tentative="1">
      <w:start w:val="1"/>
      <w:numFmt w:val="lowerRoman"/>
      <w:lvlText w:val="%3."/>
      <w:lvlJc w:val="right"/>
      <w:pPr>
        <w:ind w:left="2460" w:hanging="180"/>
      </w:pPr>
    </w:lvl>
    <w:lvl w:ilvl="3" w:tplc="0419000F" w:tentative="1">
      <w:start w:val="1"/>
      <w:numFmt w:val="decimal"/>
      <w:lvlText w:val="%4."/>
      <w:lvlJc w:val="left"/>
      <w:pPr>
        <w:ind w:left="3180" w:hanging="360"/>
      </w:pPr>
    </w:lvl>
    <w:lvl w:ilvl="4" w:tplc="04190019" w:tentative="1">
      <w:start w:val="1"/>
      <w:numFmt w:val="lowerLetter"/>
      <w:lvlText w:val="%5."/>
      <w:lvlJc w:val="left"/>
      <w:pPr>
        <w:ind w:left="3900" w:hanging="360"/>
      </w:pPr>
    </w:lvl>
    <w:lvl w:ilvl="5" w:tplc="0419001B" w:tentative="1">
      <w:start w:val="1"/>
      <w:numFmt w:val="lowerRoman"/>
      <w:lvlText w:val="%6."/>
      <w:lvlJc w:val="right"/>
      <w:pPr>
        <w:ind w:left="4620" w:hanging="180"/>
      </w:pPr>
    </w:lvl>
    <w:lvl w:ilvl="6" w:tplc="0419000F" w:tentative="1">
      <w:start w:val="1"/>
      <w:numFmt w:val="decimal"/>
      <w:lvlText w:val="%7."/>
      <w:lvlJc w:val="left"/>
      <w:pPr>
        <w:ind w:left="5340" w:hanging="360"/>
      </w:pPr>
    </w:lvl>
    <w:lvl w:ilvl="7" w:tplc="04190019" w:tentative="1">
      <w:start w:val="1"/>
      <w:numFmt w:val="lowerLetter"/>
      <w:lvlText w:val="%8."/>
      <w:lvlJc w:val="left"/>
      <w:pPr>
        <w:ind w:left="6060" w:hanging="360"/>
      </w:pPr>
    </w:lvl>
    <w:lvl w:ilvl="8" w:tplc="0419001B" w:tentative="1">
      <w:start w:val="1"/>
      <w:numFmt w:val="lowerRoman"/>
      <w:lvlText w:val="%9."/>
      <w:lvlJc w:val="right"/>
      <w:pPr>
        <w:ind w:left="6780" w:hanging="180"/>
      </w:pPr>
    </w:lvl>
  </w:abstractNum>
  <w:abstractNum w:abstractNumId="5" w15:restartNumberingAfterBreak="0">
    <w:nsid w:val="30F313A6"/>
    <w:multiLevelType w:val="hybridMultilevel"/>
    <w:tmpl w:val="F7DAE8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B531CDF"/>
    <w:multiLevelType w:val="multilevel"/>
    <w:tmpl w:val="8A149B02"/>
    <w:lvl w:ilvl="0">
      <w:start w:val="1"/>
      <w:numFmt w:val="decimal"/>
      <w:lvlText w:val="%1."/>
      <w:lvlJc w:val="left"/>
      <w:pPr>
        <w:ind w:left="720" w:hanging="360"/>
      </w:pPr>
      <w:rPr>
        <w:rFonts w:hint="default"/>
        <w:sz w:val="24"/>
        <w:szCs w:val="24"/>
      </w:rPr>
    </w:lvl>
    <w:lvl w:ilvl="1">
      <w:start w:val="1"/>
      <w:numFmt w:val="decimal"/>
      <w:isLgl/>
      <w:lvlText w:val="%1.%2."/>
      <w:lvlJc w:val="left"/>
      <w:pPr>
        <w:ind w:left="1288"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7" w15:restartNumberingAfterBreak="0">
    <w:nsid w:val="41E9424B"/>
    <w:multiLevelType w:val="hybridMultilevel"/>
    <w:tmpl w:val="DFA0A6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5C902AA"/>
    <w:multiLevelType w:val="hybridMultilevel"/>
    <w:tmpl w:val="A7A87946"/>
    <w:lvl w:ilvl="0" w:tplc="E5CC5168">
      <w:start w:val="1"/>
      <w:numFmt w:val="bullet"/>
      <w:lvlText w:val=""/>
      <w:lvlPicBulletId w:val="0"/>
      <w:lvlJc w:val="left"/>
      <w:pPr>
        <w:tabs>
          <w:tab w:val="num" w:pos="720"/>
        </w:tabs>
        <w:ind w:left="720" w:hanging="360"/>
      </w:pPr>
      <w:rPr>
        <w:rFonts w:ascii="Symbol" w:hAnsi="Symbol" w:hint="default"/>
      </w:rPr>
    </w:lvl>
    <w:lvl w:ilvl="1" w:tplc="98AA1D5C" w:tentative="1">
      <w:start w:val="1"/>
      <w:numFmt w:val="bullet"/>
      <w:lvlText w:val=""/>
      <w:lvlJc w:val="left"/>
      <w:pPr>
        <w:tabs>
          <w:tab w:val="num" w:pos="1440"/>
        </w:tabs>
        <w:ind w:left="1440" w:hanging="360"/>
      </w:pPr>
      <w:rPr>
        <w:rFonts w:ascii="Symbol" w:hAnsi="Symbol" w:hint="default"/>
      </w:rPr>
    </w:lvl>
    <w:lvl w:ilvl="2" w:tplc="98625866" w:tentative="1">
      <w:start w:val="1"/>
      <w:numFmt w:val="bullet"/>
      <w:lvlText w:val=""/>
      <w:lvlJc w:val="left"/>
      <w:pPr>
        <w:tabs>
          <w:tab w:val="num" w:pos="2160"/>
        </w:tabs>
        <w:ind w:left="2160" w:hanging="360"/>
      </w:pPr>
      <w:rPr>
        <w:rFonts w:ascii="Symbol" w:hAnsi="Symbol" w:hint="default"/>
      </w:rPr>
    </w:lvl>
    <w:lvl w:ilvl="3" w:tplc="B2607CBA" w:tentative="1">
      <w:start w:val="1"/>
      <w:numFmt w:val="bullet"/>
      <w:lvlText w:val=""/>
      <w:lvlJc w:val="left"/>
      <w:pPr>
        <w:tabs>
          <w:tab w:val="num" w:pos="2880"/>
        </w:tabs>
        <w:ind w:left="2880" w:hanging="360"/>
      </w:pPr>
      <w:rPr>
        <w:rFonts w:ascii="Symbol" w:hAnsi="Symbol" w:hint="default"/>
      </w:rPr>
    </w:lvl>
    <w:lvl w:ilvl="4" w:tplc="83087254" w:tentative="1">
      <w:start w:val="1"/>
      <w:numFmt w:val="bullet"/>
      <w:lvlText w:val=""/>
      <w:lvlJc w:val="left"/>
      <w:pPr>
        <w:tabs>
          <w:tab w:val="num" w:pos="3600"/>
        </w:tabs>
        <w:ind w:left="3600" w:hanging="360"/>
      </w:pPr>
      <w:rPr>
        <w:rFonts w:ascii="Symbol" w:hAnsi="Symbol" w:hint="default"/>
      </w:rPr>
    </w:lvl>
    <w:lvl w:ilvl="5" w:tplc="A4E44300" w:tentative="1">
      <w:start w:val="1"/>
      <w:numFmt w:val="bullet"/>
      <w:lvlText w:val=""/>
      <w:lvlJc w:val="left"/>
      <w:pPr>
        <w:tabs>
          <w:tab w:val="num" w:pos="4320"/>
        </w:tabs>
        <w:ind w:left="4320" w:hanging="360"/>
      </w:pPr>
      <w:rPr>
        <w:rFonts w:ascii="Symbol" w:hAnsi="Symbol" w:hint="default"/>
      </w:rPr>
    </w:lvl>
    <w:lvl w:ilvl="6" w:tplc="D4A67AD8" w:tentative="1">
      <w:start w:val="1"/>
      <w:numFmt w:val="bullet"/>
      <w:lvlText w:val=""/>
      <w:lvlJc w:val="left"/>
      <w:pPr>
        <w:tabs>
          <w:tab w:val="num" w:pos="5040"/>
        </w:tabs>
        <w:ind w:left="5040" w:hanging="360"/>
      </w:pPr>
      <w:rPr>
        <w:rFonts w:ascii="Symbol" w:hAnsi="Symbol" w:hint="default"/>
      </w:rPr>
    </w:lvl>
    <w:lvl w:ilvl="7" w:tplc="3574280A" w:tentative="1">
      <w:start w:val="1"/>
      <w:numFmt w:val="bullet"/>
      <w:lvlText w:val=""/>
      <w:lvlJc w:val="left"/>
      <w:pPr>
        <w:tabs>
          <w:tab w:val="num" w:pos="5760"/>
        </w:tabs>
        <w:ind w:left="5760" w:hanging="360"/>
      </w:pPr>
      <w:rPr>
        <w:rFonts w:ascii="Symbol" w:hAnsi="Symbol" w:hint="default"/>
      </w:rPr>
    </w:lvl>
    <w:lvl w:ilvl="8" w:tplc="6172D8BC"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4D3D5474"/>
    <w:multiLevelType w:val="hybridMultilevel"/>
    <w:tmpl w:val="799A721C"/>
    <w:lvl w:ilvl="0" w:tplc="B9FED02A">
      <w:start w:val="1"/>
      <w:numFmt w:val="decimal"/>
      <w:lvlText w:val="%1."/>
      <w:lvlJc w:val="left"/>
      <w:pPr>
        <w:ind w:left="370" w:hanging="360"/>
      </w:pPr>
      <w:rPr>
        <w:rFonts w:hint="default"/>
      </w:rPr>
    </w:lvl>
    <w:lvl w:ilvl="1" w:tplc="04190019" w:tentative="1">
      <w:start w:val="1"/>
      <w:numFmt w:val="lowerLetter"/>
      <w:lvlText w:val="%2."/>
      <w:lvlJc w:val="left"/>
      <w:pPr>
        <w:ind w:left="1090" w:hanging="360"/>
      </w:pPr>
    </w:lvl>
    <w:lvl w:ilvl="2" w:tplc="0419001B" w:tentative="1">
      <w:start w:val="1"/>
      <w:numFmt w:val="lowerRoman"/>
      <w:lvlText w:val="%3."/>
      <w:lvlJc w:val="right"/>
      <w:pPr>
        <w:ind w:left="1810" w:hanging="180"/>
      </w:pPr>
    </w:lvl>
    <w:lvl w:ilvl="3" w:tplc="0419000F" w:tentative="1">
      <w:start w:val="1"/>
      <w:numFmt w:val="decimal"/>
      <w:lvlText w:val="%4."/>
      <w:lvlJc w:val="left"/>
      <w:pPr>
        <w:ind w:left="2530" w:hanging="360"/>
      </w:pPr>
    </w:lvl>
    <w:lvl w:ilvl="4" w:tplc="04190019" w:tentative="1">
      <w:start w:val="1"/>
      <w:numFmt w:val="lowerLetter"/>
      <w:lvlText w:val="%5."/>
      <w:lvlJc w:val="left"/>
      <w:pPr>
        <w:ind w:left="3250" w:hanging="360"/>
      </w:pPr>
    </w:lvl>
    <w:lvl w:ilvl="5" w:tplc="0419001B" w:tentative="1">
      <w:start w:val="1"/>
      <w:numFmt w:val="lowerRoman"/>
      <w:lvlText w:val="%6."/>
      <w:lvlJc w:val="right"/>
      <w:pPr>
        <w:ind w:left="3970" w:hanging="180"/>
      </w:pPr>
    </w:lvl>
    <w:lvl w:ilvl="6" w:tplc="0419000F" w:tentative="1">
      <w:start w:val="1"/>
      <w:numFmt w:val="decimal"/>
      <w:lvlText w:val="%7."/>
      <w:lvlJc w:val="left"/>
      <w:pPr>
        <w:ind w:left="4690" w:hanging="360"/>
      </w:pPr>
    </w:lvl>
    <w:lvl w:ilvl="7" w:tplc="04190019" w:tentative="1">
      <w:start w:val="1"/>
      <w:numFmt w:val="lowerLetter"/>
      <w:lvlText w:val="%8."/>
      <w:lvlJc w:val="left"/>
      <w:pPr>
        <w:ind w:left="5410" w:hanging="360"/>
      </w:pPr>
    </w:lvl>
    <w:lvl w:ilvl="8" w:tplc="0419001B" w:tentative="1">
      <w:start w:val="1"/>
      <w:numFmt w:val="lowerRoman"/>
      <w:lvlText w:val="%9."/>
      <w:lvlJc w:val="right"/>
      <w:pPr>
        <w:ind w:left="6130" w:hanging="180"/>
      </w:pPr>
    </w:lvl>
  </w:abstractNum>
  <w:abstractNum w:abstractNumId="10" w15:restartNumberingAfterBreak="0">
    <w:nsid w:val="509C254D"/>
    <w:multiLevelType w:val="hybridMultilevel"/>
    <w:tmpl w:val="9CCCB402"/>
    <w:lvl w:ilvl="0" w:tplc="8544DFC8">
      <w:start w:val="1"/>
      <w:numFmt w:val="decimal"/>
      <w:lvlText w:val="%1."/>
      <w:lvlJc w:val="left"/>
      <w:pPr>
        <w:ind w:left="1020" w:hanging="360"/>
      </w:pPr>
      <w:rPr>
        <w:rFonts w:hint="default"/>
      </w:rPr>
    </w:lvl>
    <w:lvl w:ilvl="1" w:tplc="04190019" w:tentative="1">
      <w:start w:val="1"/>
      <w:numFmt w:val="lowerLetter"/>
      <w:lvlText w:val="%2."/>
      <w:lvlJc w:val="left"/>
      <w:pPr>
        <w:ind w:left="1740" w:hanging="360"/>
      </w:pPr>
    </w:lvl>
    <w:lvl w:ilvl="2" w:tplc="0419001B" w:tentative="1">
      <w:start w:val="1"/>
      <w:numFmt w:val="lowerRoman"/>
      <w:lvlText w:val="%3."/>
      <w:lvlJc w:val="right"/>
      <w:pPr>
        <w:ind w:left="2460" w:hanging="180"/>
      </w:pPr>
    </w:lvl>
    <w:lvl w:ilvl="3" w:tplc="0419000F" w:tentative="1">
      <w:start w:val="1"/>
      <w:numFmt w:val="decimal"/>
      <w:lvlText w:val="%4."/>
      <w:lvlJc w:val="left"/>
      <w:pPr>
        <w:ind w:left="3180" w:hanging="360"/>
      </w:pPr>
    </w:lvl>
    <w:lvl w:ilvl="4" w:tplc="04190019" w:tentative="1">
      <w:start w:val="1"/>
      <w:numFmt w:val="lowerLetter"/>
      <w:lvlText w:val="%5."/>
      <w:lvlJc w:val="left"/>
      <w:pPr>
        <w:ind w:left="3900" w:hanging="360"/>
      </w:pPr>
    </w:lvl>
    <w:lvl w:ilvl="5" w:tplc="0419001B" w:tentative="1">
      <w:start w:val="1"/>
      <w:numFmt w:val="lowerRoman"/>
      <w:lvlText w:val="%6."/>
      <w:lvlJc w:val="right"/>
      <w:pPr>
        <w:ind w:left="4620" w:hanging="180"/>
      </w:pPr>
    </w:lvl>
    <w:lvl w:ilvl="6" w:tplc="0419000F" w:tentative="1">
      <w:start w:val="1"/>
      <w:numFmt w:val="decimal"/>
      <w:lvlText w:val="%7."/>
      <w:lvlJc w:val="left"/>
      <w:pPr>
        <w:ind w:left="5340" w:hanging="360"/>
      </w:pPr>
    </w:lvl>
    <w:lvl w:ilvl="7" w:tplc="04190019" w:tentative="1">
      <w:start w:val="1"/>
      <w:numFmt w:val="lowerLetter"/>
      <w:lvlText w:val="%8."/>
      <w:lvlJc w:val="left"/>
      <w:pPr>
        <w:ind w:left="6060" w:hanging="360"/>
      </w:pPr>
    </w:lvl>
    <w:lvl w:ilvl="8" w:tplc="0419001B" w:tentative="1">
      <w:start w:val="1"/>
      <w:numFmt w:val="lowerRoman"/>
      <w:lvlText w:val="%9."/>
      <w:lvlJc w:val="right"/>
      <w:pPr>
        <w:ind w:left="6780" w:hanging="180"/>
      </w:pPr>
    </w:lvl>
  </w:abstractNum>
  <w:abstractNum w:abstractNumId="11" w15:restartNumberingAfterBreak="0">
    <w:nsid w:val="572323F5"/>
    <w:multiLevelType w:val="hybridMultilevel"/>
    <w:tmpl w:val="70B66E3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15:restartNumberingAfterBreak="0">
    <w:nsid w:val="59351FB7"/>
    <w:multiLevelType w:val="hybridMultilevel"/>
    <w:tmpl w:val="F9720E54"/>
    <w:lvl w:ilvl="0" w:tplc="7E74B90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15:restartNumberingAfterBreak="0">
    <w:nsid w:val="69E65DB4"/>
    <w:multiLevelType w:val="hybridMultilevel"/>
    <w:tmpl w:val="10C0DE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71663333"/>
    <w:multiLevelType w:val="hybridMultilevel"/>
    <w:tmpl w:val="F3FCAF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8"/>
  </w:num>
  <w:num w:numId="2">
    <w:abstractNumId w:val="7"/>
  </w:num>
  <w:num w:numId="3">
    <w:abstractNumId w:val="4"/>
  </w:num>
  <w:num w:numId="4">
    <w:abstractNumId w:val="10"/>
  </w:num>
  <w:num w:numId="5">
    <w:abstractNumId w:val="1"/>
  </w:num>
  <w:num w:numId="6">
    <w:abstractNumId w:val="5"/>
  </w:num>
  <w:num w:numId="7">
    <w:abstractNumId w:val="12"/>
  </w:num>
  <w:num w:numId="8">
    <w:abstractNumId w:val="6"/>
  </w:num>
  <w:num w:numId="9">
    <w:abstractNumId w:val="11"/>
  </w:num>
  <w:num w:numId="10">
    <w:abstractNumId w:val="2"/>
  </w:num>
  <w:num w:numId="11">
    <w:abstractNumId w:val="0"/>
  </w:num>
  <w:num w:numId="12">
    <w:abstractNumId w:val="3"/>
  </w:num>
  <w:num w:numId="13">
    <w:abstractNumId w:val="14"/>
  </w:num>
  <w:num w:numId="14">
    <w:abstractNumId w:val="9"/>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872780"/>
    <w:rsid w:val="00000665"/>
    <w:rsid w:val="00002EB8"/>
    <w:rsid w:val="00003754"/>
    <w:rsid w:val="000042AE"/>
    <w:rsid w:val="00010C94"/>
    <w:rsid w:val="000121DA"/>
    <w:rsid w:val="000132FA"/>
    <w:rsid w:val="00014C0E"/>
    <w:rsid w:val="000171F2"/>
    <w:rsid w:val="0001744C"/>
    <w:rsid w:val="00017602"/>
    <w:rsid w:val="00021612"/>
    <w:rsid w:val="000222A7"/>
    <w:rsid w:val="000227D2"/>
    <w:rsid w:val="00026618"/>
    <w:rsid w:val="000307F2"/>
    <w:rsid w:val="00030A69"/>
    <w:rsid w:val="0003252F"/>
    <w:rsid w:val="0003260D"/>
    <w:rsid w:val="0003282C"/>
    <w:rsid w:val="00037A4E"/>
    <w:rsid w:val="00037A8A"/>
    <w:rsid w:val="000412B4"/>
    <w:rsid w:val="0004133D"/>
    <w:rsid w:val="000414AB"/>
    <w:rsid w:val="00042838"/>
    <w:rsid w:val="00045A3E"/>
    <w:rsid w:val="000511A8"/>
    <w:rsid w:val="000517FD"/>
    <w:rsid w:val="00052915"/>
    <w:rsid w:val="00052B39"/>
    <w:rsid w:val="00053131"/>
    <w:rsid w:val="0005338D"/>
    <w:rsid w:val="00053980"/>
    <w:rsid w:val="00053B66"/>
    <w:rsid w:val="00054F39"/>
    <w:rsid w:val="000566C3"/>
    <w:rsid w:val="00060371"/>
    <w:rsid w:val="000616CB"/>
    <w:rsid w:val="00061BA9"/>
    <w:rsid w:val="00062342"/>
    <w:rsid w:val="000642BE"/>
    <w:rsid w:val="000642C6"/>
    <w:rsid w:val="000659FE"/>
    <w:rsid w:val="00066080"/>
    <w:rsid w:val="00066682"/>
    <w:rsid w:val="0007504C"/>
    <w:rsid w:val="000751A6"/>
    <w:rsid w:val="00075E8F"/>
    <w:rsid w:val="00077301"/>
    <w:rsid w:val="000778B4"/>
    <w:rsid w:val="00081D05"/>
    <w:rsid w:val="00083BB8"/>
    <w:rsid w:val="000843A7"/>
    <w:rsid w:val="00084C9C"/>
    <w:rsid w:val="00086830"/>
    <w:rsid w:val="00086919"/>
    <w:rsid w:val="00086BAE"/>
    <w:rsid w:val="0009643C"/>
    <w:rsid w:val="000969D1"/>
    <w:rsid w:val="000A31A0"/>
    <w:rsid w:val="000A4EB4"/>
    <w:rsid w:val="000A571A"/>
    <w:rsid w:val="000B1A7C"/>
    <w:rsid w:val="000B3D6D"/>
    <w:rsid w:val="000B3F28"/>
    <w:rsid w:val="000B4A1D"/>
    <w:rsid w:val="000B58C7"/>
    <w:rsid w:val="000B5962"/>
    <w:rsid w:val="000B6279"/>
    <w:rsid w:val="000C07CB"/>
    <w:rsid w:val="000C2DD0"/>
    <w:rsid w:val="000C51A2"/>
    <w:rsid w:val="000C5753"/>
    <w:rsid w:val="000D347B"/>
    <w:rsid w:val="000D52E7"/>
    <w:rsid w:val="000D5FB3"/>
    <w:rsid w:val="000D61A8"/>
    <w:rsid w:val="000D6C36"/>
    <w:rsid w:val="000E0C81"/>
    <w:rsid w:val="000E26F1"/>
    <w:rsid w:val="000E277C"/>
    <w:rsid w:val="000E4AC0"/>
    <w:rsid w:val="000E5127"/>
    <w:rsid w:val="000E55D5"/>
    <w:rsid w:val="000E581A"/>
    <w:rsid w:val="000E5DE0"/>
    <w:rsid w:val="000E638C"/>
    <w:rsid w:val="000F328D"/>
    <w:rsid w:val="000F553D"/>
    <w:rsid w:val="000F7D68"/>
    <w:rsid w:val="0010177D"/>
    <w:rsid w:val="00104AE7"/>
    <w:rsid w:val="00106490"/>
    <w:rsid w:val="00111AD7"/>
    <w:rsid w:val="001229A7"/>
    <w:rsid w:val="00124B62"/>
    <w:rsid w:val="0013213F"/>
    <w:rsid w:val="001323B1"/>
    <w:rsid w:val="00132D41"/>
    <w:rsid w:val="00136244"/>
    <w:rsid w:val="00136DA5"/>
    <w:rsid w:val="00136F83"/>
    <w:rsid w:val="001376B2"/>
    <w:rsid w:val="001427AA"/>
    <w:rsid w:val="001441D3"/>
    <w:rsid w:val="00144DE4"/>
    <w:rsid w:val="00146177"/>
    <w:rsid w:val="001464A4"/>
    <w:rsid w:val="00147A55"/>
    <w:rsid w:val="0015439B"/>
    <w:rsid w:val="00154D85"/>
    <w:rsid w:val="00154E84"/>
    <w:rsid w:val="001566ED"/>
    <w:rsid w:val="00160A3C"/>
    <w:rsid w:val="00162F83"/>
    <w:rsid w:val="00163752"/>
    <w:rsid w:val="001640EC"/>
    <w:rsid w:val="00165AB1"/>
    <w:rsid w:val="001660F7"/>
    <w:rsid w:val="001710C3"/>
    <w:rsid w:val="00173184"/>
    <w:rsid w:val="001731B0"/>
    <w:rsid w:val="001749AE"/>
    <w:rsid w:val="00176B49"/>
    <w:rsid w:val="00180649"/>
    <w:rsid w:val="00181000"/>
    <w:rsid w:val="00181340"/>
    <w:rsid w:val="001813A2"/>
    <w:rsid w:val="00186916"/>
    <w:rsid w:val="0019102B"/>
    <w:rsid w:val="0019165E"/>
    <w:rsid w:val="001947EE"/>
    <w:rsid w:val="00195391"/>
    <w:rsid w:val="0019730B"/>
    <w:rsid w:val="001978D5"/>
    <w:rsid w:val="00197EF4"/>
    <w:rsid w:val="001A10DE"/>
    <w:rsid w:val="001A5EF4"/>
    <w:rsid w:val="001A61A8"/>
    <w:rsid w:val="001A6E6C"/>
    <w:rsid w:val="001A6E7C"/>
    <w:rsid w:val="001B2097"/>
    <w:rsid w:val="001B39C1"/>
    <w:rsid w:val="001B60CE"/>
    <w:rsid w:val="001B657D"/>
    <w:rsid w:val="001B68FD"/>
    <w:rsid w:val="001B6E86"/>
    <w:rsid w:val="001B7B5C"/>
    <w:rsid w:val="001C06FA"/>
    <w:rsid w:val="001C07A0"/>
    <w:rsid w:val="001C0D7A"/>
    <w:rsid w:val="001C37D7"/>
    <w:rsid w:val="001C3BF7"/>
    <w:rsid w:val="001C5B6A"/>
    <w:rsid w:val="001D0A43"/>
    <w:rsid w:val="001D2039"/>
    <w:rsid w:val="001D3AA5"/>
    <w:rsid w:val="001D5110"/>
    <w:rsid w:val="001D5C67"/>
    <w:rsid w:val="001D62FB"/>
    <w:rsid w:val="001D7BB1"/>
    <w:rsid w:val="001E099D"/>
    <w:rsid w:val="001E1D1A"/>
    <w:rsid w:val="001E1E5C"/>
    <w:rsid w:val="001E2C48"/>
    <w:rsid w:val="001E30BB"/>
    <w:rsid w:val="001E69F1"/>
    <w:rsid w:val="001F0763"/>
    <w:rsid w:val="001F0A44"/>
    <w:rsid w:val="001F3463"/>
    <w:rsid w:val="001F41A4"/>
    <w:rsid w:val="001F47A6"/>
    <w:rsid w:val="001F6495"/>
    <w:rsid w:val="001F6B9C"/>
    <w:rsid w:val="001F749F"/>
    <w:rsid w:val="002020F5"/>
    <w:rsid w:val="00203633"/>
    <w:rsid w:val="00204750"/>
    <w:rsid w:val="00204BE2"/>
    <w:rsid w:val="002055C4"/>
    <w:rsid w:val="00206D3F"/>
    <w:rsid w:val="00207508"/>
    <w:rsid w:val="00207636"/>
    <w:rsid w:val="00210B6F"/>
    <w:rsid w:val="00211551"/>
    <w:rsid w:val="00214321"/>
    <w:rsid w:val="002175B6"/>
    <w:rsid w:val="002267CA"/>
    <w:rsid w:val="002278C9"/>
    <w:rsid w:val="00227FF8"/>
    <w:rsid w:val="002340A6"/>
    <w:rsid w:val="00234EE4"/>
    <w:rsid w:val="00237C74"/>
    <w:rsid w:val="00240F43"/>
    <w:rsid w:val="0024231D"/>
    <w:rsid w:val="002430FE"/>
    <w:rsid w:val="00243659"/>
    <w:rsid w:val="00243849"/>
    <w:rsid w:val="0025299D"/>
    <w:rsid w:val="00252D81"/>
    <w:rsid w:val="00253D56"/>
    <w:rsid w:val="00254642"/>
    <w:rsid w:val="00255219"/>
    <w:rsid w:val="00261BFC"/>
    <w:rsid w:val="0026200E"/>
    <w:rsid w:val="00266250"/>
    <w:rsid w:val="00266563"/>
    <w:rsid w:val="00266E2A"/>
    <w:rsid w:val="0027257C"/>
    <w:rsid w:val="00273DBA"/>
    <w:rsid w:val="002762D2"/>
    <w:rsid w:val="00276A2C"/>
    <w:rsid w:val="002802EA"/>
    <w:rsid w:val="0028040B"/>
    <w:rsid w:val="0028260B"/>
    <w:rsid w:val="00282DC7"/>
    <w:rsid w:val="00283BF2"/>
    <w:rsid w:val="00285D03"/>
    <w:rsid w:val="00290B50"/>
    <w:rsid w:val="00292B11"/>
    <w:rsid w:val="002932CC"/>
    <w:rsid w:val="00293F51"/>
    <w:rsid w:val="00294A04"/>
    <w:rsid w:val="00294E4C"/>
    <w:rsid w:val="00296548"/>
    <w:rsid w:val="002975BC"/>
    <w:rsid w:val="002A1A49"/>
    <w:rsid w:val="002A2789"/>
    <w:rsid w:val="002A5AA8"/>
    <w:rsid w:val="002B2789"/>
    <w:rsid w:val="002B4F35"/>
    <w:rsid w:val="002B50D8"/>
    <w:rsid w:val="002B58B8"/>
    <w:rsid w:val="002B6E6F"/>
    <w:rsid w:val="002C1E17"/>
    <w:rsid w:val="002C55FE"/>
    <w:rsid w:val="002C59E7"/>
    <w:rsid w:val="002C5ED6"/>
    <w:rsid w:val="002C5F26"/>
    <w:rsid w:val="002D0683"/>
    <w:rsid w:val="002D19D9"/>
    <w:rsid w:val="002D2172"/>
    <w:rsid w:val="002D23A9"/>
    <w:rsid w:val="002D4469"/>
    <w:rsid w:val="002D55C2"/>
    <w:rsid w:val="002D5A7C"/>
    <w:rsid w:val="002D7A7B"/>
    <w:rsid w:val="002E05B6"/>
    <w:rsid w:val="002E0CD5"/>
    <w:rsid w:val="002E2038"/>
    <w:rsid w:val="002E2C9B"/>
    <w:rsid w:val="002E2D54"/>
    <w:rsid w:val="002E2E66"/>
    <w:rsid w:val="002E37D2"/>
    <w:rsid w:val="002E4641"/>
    <w:rsid w:val="002E5340"/>
    <w:rsid w:val="002E5629"/>
    <w:rsid w:val="002E6337"/>
    <w:rsid w:val="002E79C5"/>
    <w:rsid w:val="002F165E"/>
    <w:rsid w:val="002F32B5"/>
    <w:rsid w:val="002F514C"/>
    <w:rsid w:val="002F688F"/>
    <w:rsid w:val="002F6907"/>
    <w:rsid w:val="002F6DA3"/>
    <w:rsid w:val="002F7711"/>
    <w:rsid w:val="003010A5"/>
    <w:rsid w:val="0030206E"/>
    <w:rsid w:val="00302839"/>
    <w:rsid w:val="00302C3D"/>
    <w:rsid w:val="0030528D"/>
    <w:rsid w:val="003056CE"/>
    <w:rsid w:val="00305B68"/>
    <w:rsid w:val="003071A1"/>
    <w:rsid w:val="003077F5"/>
    <w:rsid w:val="003136C2"/>
    <w:rsid w:val="003157C6"/>
    <w:rsid w:val="00315941"/>
    <w:rsid w:val="00316E85"/>
    <w:rsid w:val="00321F92"/>
    <w:rsid w:val="00323842"/>
    <w:rsid w:val="00324134"/>
    <w:rsid w:val="003264E0"/>
    <w:rsid w:val="00326E7A"/>
    <w:rsid w:val="00327F04"/>
    <w:rsid w:val="003306A6"/>
    <w:rsid w:val="00331F11"/>
    <w:rsid w:val="00331FEE"/>
    <w:rsid w:val="00344224"/>
    <w:rsid w:val="00345CD9"/>
    <w:rsid w:val="0034751C"/>
    <w:rsid w:val="0034772B"/>
    <w:rsid w:val="003520ED"/>
    <w:rsid w:val="00354AA5"/>
    <w:rsid w:val="00360329"/>
    <w:rsid w:val="0036490C"/>
    <w:rsid w:val="003652DD"/>
    <w:rsid w:val="00366FF4"/>
    <w:rsid w:val="003676F9"/>
    <w:rsid w:val="003719F8"/>
    <w:rsid w:val="00372FBB"/>
    <w:rsid w:val="00373A98"/>
    <w:rsid w:val="00375190"/>
    <w:rsid w:val="00375CFE"/>
    <w:rsid w:val="003774AC"/>
    <w:rsid w:val="003776A2"/>
    <w:rsid w:val="00380E93"/>
    <w:rsid w:val="00380FEE"/>
    <w:rsid w:val="00381482"/>
    <w:rsid w:val="00381D16"/>
    <w:rsid w:val="0038211B"/>
    <w:rsid w:val="003821FE"/>
    <w:rsid w:val="00383679"/>
    <w:rsid w:val="0039036B"/>
    <w:rsid w:val="003915AB"/>
    <w:rsid w:val="003916F8"/>
    <w:rsid w:val="00391B57"/>
    <w:rsid w:val="00394389"/>
    <w:rsid w:val="0039740B"/>
    <w:rsid w:val="003A1838"/>
    <w:rsid w:val="003A19CC"/>
    <w:rsid w:val="003A1A9A"/>
    <w:rsid w:val="003A2175"/>
    <w:rsid w:val="003A3DCD"/>
    <w:rsid w:val="003A4059"/>
    <w:rsid w:val="003A5192"/>
    <w:rsid w:val="003A6213"/>
    <w:rsid w:val="003A6475"/>
    <w:rsid w:val="003B0B75"/>
    <w:rsid w:val="003B170D"/>
    <w:rsid w:val="003B3C78"/>
    <w:rsid w:val="003B4A26"/>
    <w:rsid w:val="003B4D54"/>
    <w:rsid w:val="003B4D57"/>
    <w:rsid w:val="003C00C2"/>
    <w:rsid w:val="003C1910"/>
    <w:rsid w:val="003C1EB1"/>
    <w:rsid w:val="003C355D"/>
    <w:rsid w:val="003C6243"/>
    <w:rsid w:val="003C7CD7"/>
    <w:rsid w:val="003D21D4"/>
    <w:rsid w:val="003D39DF"/>
    <w:rsid w:val="003D766C"/>
    <w:rsid w:val="003E1AD0"/>
    <w:rsid w:val="003E764A"/>
    <w:rsid w:val="003E7F3C"/>
    <w:rsid w:val="003F1F0E"/>
    <w:rsid w:val="003F79A5"/>
    <w:rsid w:val="003F7C2F"/>
    <w:rsid w:val="00400E36"/>
    <w:rsid w:val="00401996"/>
    <w:rsid w:val="004029C7"/>
    <w:rsid w:val="00402D4F"/>
    <w:rsid w:val="004053A2"/>
    <w:rsid w:val="004059A7"/>
    <w:rsid w:val="00413BB6"/>
    <w:rsid w:val="004142EE"/>
    <w:rsid w:val="00414CDD"/>
    <w:rsid w:val="00415441"/>
    <w:rsid w:val="004154D9"/>
    <w:rsid w:val="00416283"/>
    <w:rsid w:val="00420215"/>
    <w:rsid w:val="00422D05"/>
    <w:rsid w:val="004255AD"/>
    <w:rsid w:val="00426245"/>
    <w:rsid w:val="004273A2"/>
    <w:rsid w:val="0042740B"/>
    <w:rsid w:val="00434643"/>
    <w:rsid w:val="0043682C"/>
    <w:rsid w:val="00436B43"/>
    <w:rsid w:val="00437750"/>
    <w:rsid w:val="004413CE"/>
    <w:rsid w:val="00442C70"/>
    <w:rsid w:val="0044391C"/>
    <w:rsid w:val="00443D1F"/>
    <w:rsid w:val="0044406F"/>
    <w:rsid w:val="004456BC"/>
    <w:rsid w:val="004474D4"/>
    <w:rsid w:val="004477BB"/>
    <w:rsid w:val="00451918"/>
    <w:rsid w:val="00453A56"/>
    <w:rsid w:val="00456236"/>
    <w:rsid w:val="00456E87"/>
    <w:rsid w:val="00460868"/>
    <w:rsid w:val="00463636"/>
    <w:rsid w:val="0046537A"/>
    <w:rsid w:val="00465E41"/>
    <w:rsid w:val="00466CFF"/>
    <w:rsid w:val="00470FC9"/>
    <w:rsid w:val="00471358"/>
    <w:rsid w:val="0047437D"/>
    <w:rsid w:val="00477930"/>
    <w:rsid w:val="00480F4E"/>
    <w:rsid w:val="00481076"/>
    <w:rsid w:val="00481670"/>
    <w:rsid w:val="004828C2"/>
    <w:rsid w:val="004837EE"/>
    <w:rsid w:val="00484EB9"/>
    <w:rsid w:val="004922BE"/>
    <w:rsid w:val="004924EE"/>
    <w:rsid w:val="00492999"/>
    <w:rsid w:val="004959B0"/>
    <w:rsid w:val="00497094"/>
    <w:rsid w:val="004A0207"/>
    <w:rsid w:val="004A18B0"/>
    <w:rsid w:val="004A2C3C"/>
    <w:rsid w:val="004A389F"/>
    <w:rsid w:val="004A3F4C"/>
    <w:rsid w:val="004A5533"/>
    <w:rsid w:val="004B0FAA"/>
    <w:rsid w:val="004B157D"/>
    <w:rsid w:val="004B31BA"/>
    <w:rsid w:val="004B3DA2"/>
    <w:rsid w:val="004B6792"/>
    <w:rsid w:val="004B6794"/>
    <w:rsid w:val="004B709F"/>
    <w:rsid w:val="004C0ABF"/>
    <w:rsid w:val="004C0D84"/>
    <w:rsid w:val="004C2179"/>
    <w:rsid w:val="004C5647"/>
    <w:rsid w:val="004C5D12"/>
    <w:rsid w:val="004C6546"/>
    <w:rsid w:val="004C7713"/>
    <w:rsid w:val="004D2329"/>
    <w:rsid w:val="004D2515"/>
    <w:rsid w:val="004E1CCD"/>
    <w:rsid w:val="004E21F0"/>
    <w:rsid w:val="004E3EF4"/>
    <w:rsid w:val="004E548A"/>
    <w:rsid w:val="004E5CA5"/>
    <w:rsid w:val="004E687B"/>
    <w:rsid w:val="004F030B"/>
    <w:rsid w:val="004F24EB"/>
    <w:rsid w:val="004F387C"/>
    <w:rsid w:val="004F7C37"/>
    <w:rsid w:val="005000D8"/>
    <w:rsid w:val="005024AD"/>
    <w:rsid w:val="005049CD"/>
    <w:rsid w:val="00504ED9"/>
    <w:rsid w:val="00505C62"/>
    <w:rsid w:val="00507E7F"/>
    <w:rsid w:val="005106E2"/>
    <w:rsid w:val="00511544"/>
    <w:rsid w:val="0051161E"/>
    <w:rsid w:val="0051198A"/>
    <w:rsid w:val="00511D60"/>
    <w:rsid w:val="00512269"/>
    <w:rsid w:val="00512420"/>
    <w:rsid w:val="0051252C"/>
    <w:rsid w:val="0051387D"/>
    <w:rsid w:val="00515579"/>
    <w:rsid w:val="005157A9"/>
    <w:rsid w:val="005179CD"/>
    <w:rsid w:val="00522A92"/>
    <w:rsid w:val="005230D1"/>
    <w:rsid w:val="005234B1"/>
    <w:rsid w:val="00523ABA"/>
    <w:rsid w:val="00524532"/>
    <w:rsid w:val="005257F2"/>
    <w:rsid w:val="005265C8"/>
    <w:rsid w:val="00526605"/>
    <w:rsid w:val="0052693E"/>
    <w:rsid w:val="00526C53"/>
    <w:rsid w:val="00527122"/>
    <w:rsid w:val="00527B30"/>
    <w:rsid w:val="00527E69"/>
    <w:rsid w:val="00532623"/>
    <w:rsid w:val="00532B01"/>
    <w:rsid w:val="0053406B"/>
    <w:rsid w:val="005344B5"/>
    <w:rsid w:val="00535F26"/>
    <w:rsid w:val="0054047D"/>
    <w:rsid w:val="00541CBD"/>
    <w:rsid w:val="00542380"/>
    <w:rsid w:val="00545445"/>
    <w:rsid w:val="00546138"/>
    <w:rsid w:val="005542CF"/>
    <w:rsid w:val="00555F06"/>
    <w:rsid w:val="00557599"/>
    <w:rsid w:val="00557EEF"/>
    <w:rsid w:val="00557F6A"/>
    <w:rsid w:val="00561C67"/>
    <w:rsid w:val="00561E5B"/>
    <w:rsid w:val="00562DC6"/>
    <w:rsid w:val="00563DBD"/>
    <w:rsid w:val="00566189"/>
    <w:rsid w:val="0057259A"/>
    <w:rsid w:val="005729A3"/>
    <w:rsid w:val="00573648"/>
    <w:rsid w:val="00573667"/>
    <w:rsid w:val="00573B40"/>
    <w:rsid w:val="00573C16"/>
    <w:rsid w:val="005744C9"/>
    <w:rsid w:val="00576016"/>
    <w:rsid w:val="005766EB"/>
    <w:rsid w:val="00577715"/>
    <w:rsid w:val="00577EC8"/>
    <w:rsid w:val="005808A1"/>
    <w:rsid w:val="00580A47"/>
    <w:rsid w:val="00581F07"/>
    <w:rsid w:val="005846D3"/>
    <w:rsid w:val="00585A1A"/>
    <w:rsid w:val="00586014"/>
    <w:rsid w:val="00591628"/>
    <w:rsid w:val="0059251D"/>
    <w:rsid w:val="0059309B"/>
    <w:rsid w:val="005A1042"/>
    <w:rsid w:val="005A129C"/>
    <w:rsid w:val="005A1EF9"/>
    <w:rsid w:val="005A307C"/>
    <w:rsid w:val="005A4898"/>
    <w:rsid w:val="005A499B"/>
    <w:rsid w:val="005A6C38"/>
    <w:rsid w:val="005A72B2"/>
    <w:rsid w:val="005B0455"/>
    <w:rsid w:val="005B0998"/>
    <w:rsid w:val="005B1EEE"/>
    <w:rsid w:val="005B2209"/>
    <w:rsid w:val="005B3B17"/>
    <w:rsid w:val="005B3F5B"/>
    <w:rsid w:val="005C01AD"/>
    <w:rsid w:val="005C135D"/>
    <w:rsid w:val="005C1BE8"/>
    <w:rsid w:val="005C31ED"/>
    <w:rsid w:val="005C4856"/>
    <w:rsid w:val="005C7844"/>
    <w:rsid w:val="005D4F33"/>
    <w:rsid w:val="005D6B8A"/>
    <w:rsid w:val="005D7357"/>
    <w:rsid w:val="005D7682"/>
    <w:rsid w:val="005D7F40"/>
    <w:rsid w:val="005E0172"/>
    <w:rsid w:val="005E14CD"/>
    <w:rsid w:val="005E2146"/>
    <w:rsid w:val="005E4EEC"/>
    <w:rsid w:val="005E7761"/>
    <w:rsid w:val="005F0AB0"/>
    <w:rsid w:val="005F1897"/>
    <w:rsid w:val="005F3276"/>
    <w:rsid w:val="005F4DE0"/>
    <w:rsid w:val="005F4FDD"/>
    <w:rsid w:val="005F6029"/>
    <w:rsid w:val="005F609B"/>
    <w:rsid w:val="005F659B"/>
    <w:rsid w:val="005F6AFB"/>
    <w:rsid w:val="005F7182"/>
    <w:rsid w:val="005F7623"/>
    <w:rsid w:val="005F7B71"/>
    <w:rsid w:val="00600A06"/>
    <w:rsid w:val="006018E4"/>
    <w:rsid w:val="006042BD"/>
    <w:rsid w:val="00604C75"/>
    <w:rsid w:val="0060595D"/>
    <w:rsid w:val="00610D5B"/>
    <w:rsid w:val="00612FB3"/>
    <w:rsid w:val="00613EC4"/>
    <w:rsid w:val="00614270"/>
    <w:rsid w:val="00615409"/>
    <w:rsid w:val="00615A91"/>
    <w:rsid w:val="00615E12"/>
    <w:rsid w:val="00623108"/>
    <w:rsid w:val="00626C98"/>
    <w:rsid w:val="00627ACE"/>
    <w:rsid w:val="00630DE5"/>
    <w:rsid w:val="00631D23"/>
    <w:rsid w:val="006339AC"/>
    <w:rsid w:val="00634526"/>
    <w:rsid w:val="006359F6"/>
    <w:rsid w:val="006372E2"/>
    <w:rsid w:val="00637EA6"/>
    <w:rsid w:val="006401F9"/>
    <w:rsid w:val="00640FAC"/>
    <w:rsid w:val="00641605"/>
    <w:rsid w:val="006430D3"/>
    <w:rsid w:val="00643E84"/>
    <w:rsid w:val="00644CEB"/>
    <w:rsid w:val="00645D2D"/>
    <w:rsid w:val="00646908"/>
    <w:rsid w:val="00647590"/>
    <w:rsid w:val="00647E82"/>
    <w:rsid w:val="00650F30"/>
    <w:rsid w:val="00651C91"/>
    <w:rsid w:val="00652767"/>
    <w:rsid w:val="006538C0"/>
    <w:rsid w:val="00654C83"/>
    <w:rsid w:val="00656D5B"/>
    <w:rsid w:val="006604B0"/>
    <w:rsid w:val="00660672"/>
    <w:rsid w:val="00662C0F"/>
    <w:rsid w:val="00666289"/>
    <w:rsid w:val="00666853"/>
    <w:rsid w:val="00667FD7"/>
    <w:rsid w:val="006701E6"/>
    <w:rsid w:val="00670B49"/>
    <w:rsid w:val="00671B5B"/>
    <w:rsid w:val="006741F0"/>
    <w:rsid w:val="0067519E"/>
    <w:rsid w:val="00676EF2"/>
    <w:rsid w:val="00677ECD"/>
    <w:rsid w:val="006801DD"/>
    <w:rsid w:val="00682797"/>
    <w:rsid w:val="006829AF"/>
    <w:rsid w:val="00684638"/>
    <w:rsid w:val="006856F7"/>
    <w:rsid w:val="00690E1C"/>
    <w:rsid w:val="00692C64"/>
    <w:rsid w:val="00692EE9"/>
    <w:rsid w:val="006949B9"/>
    <w:rsid w:val="0069593C"/>
    <w:rsid w:val="006A1FCC"/>
    <w:rsid w:val="006A330E"/>
    <w:rsid w:val="006A39AE"/>
    <w:rsid w:val="006A7B06"/>
    <w:rsid w:val="006B313D"/>
    <w:rsid w:val="006B5F5C"/>
    <w:rsid w:val="006C010B"/>
    <w:rsid w:val="006C1707"/>
    <w:rsid w:val="006C19EB"/>
    <w:rsid w:val="006C3643"/>
    <w:rsid w:val="006C53E8"/>
    <w:rsid w:val="006C557B"/>
    <w:rsid w:val="006C6644"/>
    <w:rsid w:val="006C699C"/>
    <w:rsid w:val="006D0C67"/>
    <w:rsid w:val="006D1CF3"/>
    <w:rsid w:val="006D2244"/>
    <w:rsid w:val="006D2FD5"/>
    <w:rsid w:val="006D350A"/>
    <w:rsid w:val="006D60DE"/>
    <w:rsid w:val="006E053F"/>
    <w:rsid w:val="006E2943"/>
    <w:rsid w:val="006E2F4D"/>
    <w:rsid w:val="006E4040"/>
    <w:rsid w:val="006E5D69"/>
    <w:rsid w:val="006F2C85"/>
    <w:rsid w:val="006F497A"/>
    <w:rsid w:val="006F532B"/>
    <w:rsid w:val="00700255"/>
    <w:rsid w:val="00702DFD"/>
    <w:rsid w:val="00703291"/>
    <w:rsid w:val="00703DE6"/>
    <w:rsid w:val="00705426"/>
    <w:rsid w:val="007056B1"/>
    <w:rsid w:val="007068CE"/>
    <w:rsid w:val="007072B3"/>
    <w:rsid w:val="00710172"/>
    <w:rsid w:val="00713727"/>
    <w:rsid w:val="0071475F"/>
    <w:rsid w:val="00716A59"/>
    <w:rsid w:val="00716E95"/>
    <w:rsid w:val="007174F1"/>
    <w:rsid w:val="007208D0"/>
    <w:rsid w:val="00724689"/>
    <w:rsid w:val="00724E62"/>
    <w:rsid w:val="00731419"/>
    <w:rsid w:val="007330B6"/>
    <w:rsid w:val="00733C5E"/>
    <w:rsid w:val="00735649"/>
    <w:rsid w:val="007358AE"/>
    <w:rsid w:val="00736F49"/>
    <w:rsid w:val="00737B30"/>
    <w:rsid w:val="00742225"/>
    <w:rsid w:val="007466EE"/>
    <w:rsid w:val="00747361"/>
    <w:rsid w:val="00747BE5"/>
    <w:rsid w:val="0075286B"/>
    <w:rsid w:val="007547AB"/>
    <w:rsid w:val="00755723"/>
    <w:rsid w:val="00761465"/>
    <w:rsid w:val="00762FA2"/>
    <w:rsid w:val="00763044"/>
    <w:rsid w:val="0076338F"/>
    <w:rsid w:val="007639BC"/>
    <w:rsid w:val="00765B02"/>
    <w:rsid w:val="007664EF"/>
    <w:rsid w:val="00767C21"/>
    <w:rsid w:val="00771035"/>
    <w:rsid w:val="00774458"/>
    <w:rsid w:val="00777227"/>
    <w:rsid w:val="00777325"/>
    <w:rsid w:val="00780412"/>
    <w:rsid w:val="007808FF"/>
    <w:rsid w:val="00781F1B"/>
    <w:rsid w:val="0078332D"/>
    <w:rsid w:val="0078555B"/>
    <w:rsid w:val="0079046E"/>
    <w:rsid w:val="0079078F"/>
    <w:rsid w:val="007911E3"/>
    <w:rsid w:val="00792921"/>
    <w:rsid w:val="00797415"/>
    <w:rsid w:val="007A05B7"/>
    <w:rsid w:val="007A1FF5"/>
    <w:rsid w:val="007A22A3"/>
    <w:rsid w:val="007A3F88"/>
    <w:rsid w:val="007A40B9"/>
    <w:rsid w:val="007A52FC"/>
    <w:rsid w:val="007A59FA"/>
    <w:rsid w:val="007A7468"/>
    <w:rsid w:val="007B11EC"/>
    <w:rsid w:val="007B1517"/>
    <w:rsid w:val="007B21B3"/>
    <w:rsid w:val="007B227B"/>
    <w:rsid w:val="007B3DE2"/>
    <w:rsid w:val="007B7EBF"/>
    <w:rsid w:val="007C0595"/>
    <w:rsid w:val="007C1106"/>
    <w:rsid w:val="007C2BEF"/>
    <w:rsid w:val="007C35F0"/>
    <w:rsid w:val="007C3AD1"/>
    <w:rsid w:val="007C7481"/>
    <w:rsid w:val="007D11B3"/>
    <w:rsid w:val="007D1513"/>
    <w:rsid w:val="007D3E3F"/>
    <w:rsid w:val="007D4E17"/>
    <w:rsid w:val="007D4F60"/>
    <w:rsid w:val="007D7AFE"/>
    <w:rsid w:val="007D7B5B"/>
    <w:rsid w:val="007E02A1"/>
    <w:rsid w:val="007E1469"/>
    <w:rsid w:val="007E46F7"/>
    <w:rsid w:val="007E531C"/>
    <w:rsid w:val="007E5E4F"/>
    <w:rsid w:val="007E62BA"/>
    <w:rsid w:val="007E6BF6"/>
    <w:rsid w:val="007E7777"/>
    <w:rsid w:val="007F1092"/>
    <w:rsid w:val="007F1D7C"/>
    <w:rsid w:val="007F1E29"/>
    <w:rsid w:val="007F50F9"/>
    <w:rsid w:val="007F51F3"/>
    <w:rsid w:val="007F5465"/>
    <w:rsid w:val="007F6597"/>
    <w:rsid w:val="008006FB"/>
    <w:rsid w:val="00803119"/>
    <w:rsid w:val="00805ED8"/>
    <w:rsid w:val="00806006"/>
    <w:rsid w:val="00810EAC"/>
    <w:rsid w:val="00811104"/>
    <w:rsid w:val="0081159B"/>
    <w:rsid w:val="0081203C"/>
    <w:rsid w:val="008138F2"/>
    <w:rsid w:val="00815D94"/>
    <w:rsid w:val="00822441"/>
    <w:rsid w:val="0082294F"/>
    <w:rsid w:val="00823330"/>
    <w:rsid w:val="0082705E"/>
    <w:rsid w:val="00831AFD"/>
    <w:rsid w:val="0083265C"/>
    <w:rsid w:val="00832C55"/>
    <w:rsid w:val="00833440"/>
    <w:rsid w:val="00833B91"/>
    <w:rsid w:val="008378BD"/>
    <w:rsid w:val="00844920"/>
    <w:rsid w:val="00844BF3"/>
    <w:rsid w:val="00850824"/>
    <w:rsid w:val="008515B0"/>
    <w:rsid w:val="008519E7"/>
    <w:rsid w:val="0085623A"/>
    <w:rsid w:val="00856721"/>
    <w:rsid w:val="008630F3"/>
    <w:rsid w:val="008636D0"/>
    <w:rsid w:val="00872451"/>
    <w:rsid w:val="00872780"/>
    <w:rsid w:val="00873B7C"/>
    <w:rsid w:val="00873F12"/>
    <w:rsid w:val="00880D2E"/>
    <w:rsid w:val="00882063"/>
    <w:rsid w:val="00890C52"/>
    <w:rsid w:val="00890DB1"/>
    <w:rsid w:val="008925BD"/>
    <w:rsid w:val="00893B3D"/>
    <w:rsid w:val="00894211"/>
    <w:rsid w:val="00895110"/>
    <w:rsid w:val="00895B52"/>
    <w:rsid w:val="008A2395"/>
    <w:rsid w:val="008A4E62"/>
    <w:rsid w:val="008A4E85"/>
    <w:rsid w:val="008A685A"/>
    <w:rsid w:val="008B0D75"/>
    <w:rsid w:val="008B1D13"/>
    <w:rsid w:val="008B5153"/>
    <w:rsid w:val="008B58C0"/>
    <w:rsid w:val="008B5993"/>
    <w:rsid w:val="008B5B35"/>
    <w:rsid w:val="008B726B"/>
    <w:rsid w:val="008B77E8"/>
    <w:rsid w:val="008C05B6"/>
    <w:rsid w:val="008C2299"/>
    <w:rsid w:val="008C57D9"/>
    <w:rsid w:val="008D18D2"/>
    <w:rsid w:val="008D1B67"/>
    <w:rsid w:val="008D1CCC"/>
    <w:rsid w:val="008D26AD"/>
    <w:rsid w:val="008D31AC"/>
    <w:rsid w:val="008D70B1"/>
    <w:rsid w:val="008E17C0"/>
    <w:rsid w:val="008E1C83"/>
    <w:rsid w:val="008E3D3F"/>
    <w:rsid w:val="008E3EE5"/>
    <w:rsid w:val="008E5506"/>
    <w:rsid w:val="008E5CB4"/>
    <w:rsid w:val="008E6E5C"/>
    <w:rsid w:val="008E7CDD"/>
    <w:rsid w:val="008F13F4"/>
    <w:rsid w:val="008F4095"/>
    <w:rsid w:val="008F6B32"/>
    <w:rsid w:val="008F7C4F"/>
    <w:rsid w:val="00900412"/>
    <w:rsid w:val="00901477"/>
    <w:rsid w:val="009025B9"/>
    <w:rsid w:val="0090273E"/>
    <w:rsid w:val="009034AB"/>
    <w:rsid w:val="00904CC1"/>
    <w:rsid w:val="0090573A"/>
    <w:rsid w:val="009057F9"/>
    <w:rsid w:val="0091080D"/>
    <w:rsid w:val="00911AE2"/>
    <w:rsid w:val="009156FF"/>
    <w:rsid w:val="009163F7"/>
    <w:rsid w:val="00916E37"/>
    <w:rsid w:val="009200CA"/>
    <w:rsid w:val="00923384"/>
    <w:rsid w:val="00924986"/>
    <w:rsid w:val="009249AA"/>
    <w:rsid w:val="00926239"/>
    <w:rsid w:val="009265EC"/>
    <w:rsid w:val="00927A0C"/>
    <w:rsid w:val="00930AA2"/>
    <w:rsid w:val="00931033"/>
    <w:rsid w:val="00931685"/>
    <w:rsid w:val="00934E15"/>
    <w:rsid w:val="0094048B"/>
    <w:rsid w:val="0094065F"/>
    <w:rsid w:val="00940E87"/>
    <w:rsid w:val="00940F56"/>
    <w:rsid w:val="0094118A"/>
    <w:rsid w:val="009414CB"/>
    <w:rsid w:val="009420A3"/>
    <w:rsid w:val="0094335B"/>
    <w:rsid w:val="00944614"/>
    <w:rsid w:val="00947A07"/>
    <w:rsid w:val="009514A4"/>
    <w:rsid w:val="00951972"/>
    <w:rsid w:val="0095250B"/>
    <w:rsid w:val="00954104"/>
    <w:rsid w:val="0095696C"/>
    <w:rsid w:val="009601E7"/>
    <w:rsid w:val="00961AB5"/>
    <w:rsid w:val="00972843"/>
    <w:rsid w:val="009739D6"/>
    <w:rsid w:val="00974339"/>
    <w:rsid w:val="00975944"/>
    <w:rsid w:val="00980B26"/>
    <w:rsid w:val="00980BCB"/>
    <w:rsid w:val="00980BF1"/>
    <w:rsid w:val="00981403"/>
    <w:rsid w:val="009815FE"/>
    <w:rsid w:val="009821B5"/>
    <w:rsid w:val="0098249B"/>
    <w:rsid w:val="009833C6"/>
    <w:rsid w:val="00983878"/>
    <w:rsid w:val="0098545C"/>
    <w:rsid w:val="00990908"/>
    <w:rsid w:val="00992CD5"/>
    <w:rsid w:val="009939A6"/>
    <w:rsid w:val="00995A62"/>
    <w:rsid w:val="00996806"/>
    <w:rsid w:val="00996A3E"/>
    <w:rsid w:val="009979A7"/>
    <w:rsid w:val="00997FCE"/>
    <w:rsid w:val="009A1402"/>
    <w:rsid w:val="009A1E7B"/>
    <w:rsid w:val="009A5F3D"/>
    <w:rsid w:val="009A7581"/>
    <w:rsid w:val="009B0615"/>
    <w:rsid w:val="009B2018"/>
    <w:rsid w:val="009B7A1D"/>
    <w:rsid w:val="009B7C45"/>
    <w:rsid w:val="009B7DC1"/>
    <w:rsid w:val="009B7F08"/>
    <w:rsid w:val="009C0100"/>
    <w:rsid w:val="009C040E"/>
    <w:rsid w:val="009C5F6F"/>
    <w:rsid w:val="009C690E"/>
    <w:rsid w:val="009C700C"/>
    <w:rsid w:val="009D0867"/>
    <w:rsid w:val="009D09D3"/>
    <w:rsid w:val="009D1BA3"/>
    <w:rsid w:val="009D2198"/>
    <w:rsid w:val="009D402E"/>
    <w:rsid w:val="009D487C"/>
    <w:rsid w:val="009D6653"/>
    <w:rsid w:val="009D768E"/>
    <w:rsid w:val="009D7A78"/>
    <w:rsid w:val="009E2C8D"/>
    <w:rsid w:val="009E694B"/>
    <w:rsid w:val="009F1644"/>
    <w:rsid w:val="009F3178"/>
    <w:rsid w:val="009F433A"/>
    <w:rsid w:val="009F53A1"/>
    <w:rsid w:val="009F6733"/>
    <w:rsid w:val="009F6CEB"/>
    <w:rsid w:val="009F7B14"/>
    <w:rsid w:val="00A00C80"/>
    <w:rsid w:val="00A00CEC"/>
    <w:rsid w:val="00A018AE"/>
    <w:rsid w:val="00A03128"/>
    <w:rsid w:val="00A04B9E"/>
    <w:rsid w:val="00A04DF1"/>
    <w:rsid w:val="00A06584"/>
    <w:rsid w:val="00A066BE"/>
    <w:rsid w:val="00A06D38"/>
    <w:rsid w:val="00A14616"/>
    <w:rsid w:val="00A14757"/>
    <w:rsid w:val="00A20F93"/>
    <w:rsid w:val="00A21853"/>
    <w:rsid w:val="00A22F2E"/>
    <w:rsid w:val="00A23BBD"/>
    <w:rsid w:val="00A23E10"/>
    <w:rsid w:val="00A24C1F"/>
    <w:rsid w:val="00A2674B"/>
    <w:rsid w:val="00A30845"/>
    <w:rsid w:val="00A321F9"/>
    <w:rsid w:val="00A32682"/>
    <w:rsid w:val="00A35350"/>
    <w:rsid w:val="00A37198"/>
    <w:rsid w:val="00A4127C"/>
    <w:rsid w:val="00A41F77"/>
    <w:rsid w:val="00A42BB6"/>
    <w:rsid w:val="00A43F83"/>
    <w:rsid w:val="00A44CF5"/>
    <w:rsid w:val="00A451D2"/>
    <w:rsid w:val="00A45B0E"/>
    <w:rsid w:val="00A46EBF"/>
    <w:rsid w:val="00A53B92"/>
    <w:rsid w:val="00A55D81"/>
    <w:rsid w:val="00A573AC"/>
    <w:rsid w:val="00A61959"/>
    <w:rsid w:val="00A65E6E"/>
    <w:rsid w:val="00A703D0"/>
    <w:rsid w:val="00A71395"/>
    <w:rsid w:val="00A71936"/>
    <w:rsid w:val="00A72864"/>
    <w:rsid w:val="00A73EC3"/>
    <w:rsid w:val="00A7622B"/>
    <w:rsid w:val="00A80113"/>
    <w:rsid w:val="00A80141"/>
    <w:rsid w:val="00A80821"/>
    <w:rsid w:val="00A830A4"/>
    <w:rsid w:val="00A84690"/>
    <w:rsid w:val="00A8756B"/>
    <w:rsid w:val="00A911DA"/>
    <w:rsid w:val="00A9120D"/>
    <w:rsid w:val="00A9195E"/>
    <w:rsid w:val="00A92309"/>
    <w:rsid w:val="00A92C1F"/>
    <w:rsid w:val="00A93BBF"/>
    <w:rsid w:val="00A94BF5"/>
    <w:rsid w:val="00A951A0"/>
    <w:rsid w:val="00A953B8"/>
    <w:rsid w:val="00A96152"/>
    <w:rsid w:val="00A964B0"/>
    <w:rsid w:val="00A97C20"/>
    <w:rsid w:val="00AA0015"/>
    <w:rsid w:val="00AA1BB6"/>
    <w:rsid w:val="00AA1DA0"/>
    <w:rsid w:val="00AA679E"/>
    <w:rsid w:val="00AB231A"/>
    <w:rsid w:val="00AB2A16"/>
    <w:rsid w:val="00AB45D4"/>
    <w:rsid w:val="00AB49E9"/>
    <w:rsid w:val="00AC10E9"/>
    <w:rsid w:val="00AC313D"/>
    <w:rsid w:val="00AC3774"/>
    <w:rsid w:val="00AC40A7"/>
    <w:rsid w:val="00AC6630"/>
    <w:rsid w:val="00AD2067"/>
    <w:rsid w:val="00AD35B8"/>
    <w:rsid w:val="00AD428E"/>
    <w:rsid w:val="00AD43BD"/>
    <w:rsid w:val="00AD4950"/>
    <w:rsid w:val="00AD671C"/>
    <w:rsid w:val="00AD69DF"/>
    <w:rsid w:val="00AD6F70"/>
    <w:rsid w:val="00AE0DAB"/>
    <w:rsid w:val="00AE1205"/>
    <w:rsid w:val="00AE2813"/>
    <w:rsid w:val="00AE45AB"/>
    <w:rsid w:val="00AE7058"/>
    <w:rsid w:val="00AF0558"/>
    <w:rsid w:val="00AF0A58"/>
    <w:rsid w:val="00AF1238"/>
    <w:rsid w:val="00AF36F6"/>
    <w:rsid w:val="00AF3C30"/>
    <w:rsid w:val="00AF522B"/>
    <w:rsid w:val="00AF539B"/>
    <w:rsid w:val="00AF6192"/>
    <w:rsid w:val="00B0405B"/>
    <w:rsid w:val="00B0409B"/>
    <w:rsid w:val="00B04D64"/>
    <w:rsid w:val="00B04FC8"/>
    <w:rsid w:val="00B0625B"/>
    <w:rsid w:val="00B105F1"/>
    <w:rsid w:val="00B10A62"/>
    <w:rsid w:val="00B10C77"/>
    <w:rsid w:val="00B136E6"/>
    <w:rsid w:val="00B141D1"/>
    <w:rsid w:val="00B16508"/>
    <w:rsid w:val="00B17C1B"/>
    <w:rsid w:val="00B20331"/>
    <w:rsid w:val="00B20729"/>
    <w:rsid w:val="00B20BD2"/>
    <w:rsid w:val="00B2107F"/>
    <w:rsid w:val="00B22657"/>
    <w:rsid w:val="00B22A78"/>
    <w:rsid w:val="00B248E2"/>
    <w:rsid w:val="00B24FB8"/>
    <w:rsid w:val="00B25448"/>
    <w:rsid w:val="00B25F76"/>
    <w:rsid w:val="00B26638"/>
    <w:rsid w:val="00B2677C"/>
    <w:rsid w:val="00B27BAE"/>
    <w:rsid w:val="00B27E78"/>
    <w:rsid w:val="00B27F9C"/>
    <w:rsid w:val="00B303D5"/>
    <w:rsid w:val="00B33EE1"/>
    <w:rsid w:val="00B34E5D"/>
    <w:rsid w:val="00B37E98"/>
    <w:rsid w:val="00B4198F"/>
    <w:rsid w:val="00B42CBC"/>
    <w:rsid w:val="00B445F5"/>
    <w:rsid w:val="00B44B8B"/>
    <w:rsid w:val="00B465F1"/>
    <w:rsid w:val="00B507AF"/>
    <w:rsid w:val="00B52512"/>
    <w:rsid w:val="00B527C1"/>
    <w:rsid w:val="00B55D34"/>
    <w:rsid w:val="00B56920"/>
    <w:rsid w:val="00B572EB"/>
    <w:rsid w:val="00B57C8B"/>
    <w:rsid w:val="00B60734"/>
    <w:rsid w:val="00B6279F"/>
    <w:rsid w:val="00B6299E"/>
    <w:rsid w:val="00B62A1D"/>
    <w:rsid w:val="00B6523C"/>
    <w:rsid w:val="00B666C5"/>
    <w:rsid w:val="00B6710C"/>
    <w:rsid w:val="00B71E6A"/>
    <w:rsid w:val="00B72092"/>
    <w:rsid w:val="00B72B81"/>
    <w:rsid w:val="00B77BF1"/>
    <w:rsid w:val="00B818C7"/>
    <w:rsid w:val="00B820F8"/>
    <w:rsid w:val="00B82BD9"/>
    <w:rsid w:val="00B83509"/>
    <w:rsid w:val="00B84238"/>
    <w:rsid w:val="00B84803"/>
    <w:rsid w:val="00B86221"/>
    <w:rsid w:val="00B8622F"/>
    <w:rsid w:val="00B86560"/>
    <w:rsid w:val="00B916A8"/>
    <w:rsid w:val="00B947C3"/>
    <w:rsid w:val="00B950C3"/>
    <w:rsid w:val="00B95B3E"/>
    <w:rsid w:val="00B97527"/>
    <w:rsid w:val="00BA07B3"/>
    <w:rsid w:val="00BA0F49"/>
    <w:rsid w:val="00BA2B7F"/>
    <w:rsid w:val="00BA3E23"/>
    <w:rsid w:val="00BA4C83"/>
    <w:rsid w:val="00BA531B"/>
    <w:rsid w:val="00BA704F"/>
    <w:rsid w:val="00BB20A4"/>
    <w:rsid w:val="00BB2EBB"/>
    <w:rsid w:val="00BB507B"/>
    <w:rsid w:val="00BB5387"/>
    <w:rsid w:val="00BB5B54"/>
    <w:rsid w:val="00BB7627"/>
    <w:rsid w:val="00BC01D7"/>
    <w:rsid w:val="00BC3963"/>
    <w:rsid w:val="00BC4D65"/>
    <w:rsid w:val="00BC6141"/>
    <w:rsid w:val="00BD12F1"/>
    <w:rsid w:val="00BD4472"/>
    <w:rsid w:val="00BD4702"/>
    <w:rsid w:val="00BD4B4F"/>
    <w:rsid w:val="00BD7985"/>
    <w:rsid w:val="00BE0E9B"/>
    <w:rsid w:val="00BE14F4"/>
    <w:rsid w:val="00BE1B83"/>
    <w:rsid w:val="00BE28D1"/>
    <w:rsid w:val="00BE5CE9"/>
    <w:rsid w:val="00BE5D28"/>
    <w:rsid w:val="00BF052D"/>
    <w:rsid w:val="00BF13FE"/>
    <w:rsid w:val="00BF1DD9"/>
    <w:rsid w:val="00BF24A8"/>
    <w:rsid w:val="00BF34E5"/>
    <w:rsid w:val="00BF3C47"/>
    <w:rsid w:val="00BF3F6D"/>
    <w:rsid w:val="00BF5638"/>
    <w:rsid w:val="00BF6940"/>
    <w:rsid w:val="00BF730B"/>
    <w:rsid w:val="00C01285"/>
    <w:rsid w:val="00C024FB"/>
    <w:rsid w:val="00C02B1B"/>
    <w:rsid w:val="00C02B4B"/>
    <w:rsid w:val="00C07302"/>
    <w:rsid w:val="00C11976"/>
    <w:rsid w:val="00C13502"/>
    <w:rsid w:val="00C1582F"/>
    <w:rsid w:val="00C1664E"/>
    <w:rsid w:val="00C16BF4"/>
    <w:rsid w:val="00C17027"/>
    <w:rsid w:val="00C1799E"/>
    <w:rsid w:val="00C20B1B"/>
    <w:rsid w:val="00C22D27"/>
    <w:rsid w:val="00C24595"/>
    <w:rsid w:val="00C2464D"/>
    <w:rsid w:val="00C25328"/>
    <w:rsid w:val="00C265E3"/>
    <w:rsid w:val="00C276A3"/>
    <w:rsid w:val="00C27985"/>
    <w:rsid w:val="00C27FF2"/>
    <w:rsid w:val="00C30CFD"/>
    <w:rsid w:val="00C3122E"/>
    <w:rsid w:val="00C3180D"/>
    <w:rsid w:val="00C3200C"/>
    <w:rsid w:val="00C324DB"/>
    <w:rsid w:val="00C41C58"/>
    <w:rsid w:val="00C4383F"/>
    <w:rsid w:val="00C4453D"/>
    <w:rsid w:val="00C515D8"/>
    <w:rsid w:val="00C52BA8"/>
    <w:rsid w:val="00C52BB3"/>
    <w:rsid w:val="00C5307D"/>
    <w:rsid w:val="00C545A4"/>
    <w:rsid w:val="00C63074"/>
    <w:rsid w:val="00C63FA3"/>
    <w:rsid w:val="00C643DF"/>
    <w:rsid w:val="00C65CBF"/>
    <w:rsid w:val="00C673D4"/>
    <w:rsid w:val="00C67660"/>
    <w:rsid w:val="00C67691"/>
    <w:rsid w:val="00C74296"/>
    <w:rsid w:val="00C750AA"/>
    <w:rsid w:val="00C763B9"/>
    <w:rsid w:val="00C80ECB"/>
    <w:rsid w:val="00C81896"/>
    <w:rsid w:val="00C82AC4"/>
    <w:rsid w:val="00C82F6B"/>
    <w:rsid w:val="00C836A2"/>
    <w:rsid w:val="00C85CC5"/>
    <w:rsid w:val="00C86E3F"/>
    <w:rsid w:val="00C870AF"/>
    <w:rsid w:val="00C92E97"/>
    <w:rsid w:val="00C933C6"/>
    <w:rsid w:val="00C9519D"/>
    <w:rsid w:val="00C97A2D"/>
    <w:rsid w:val="00C97A61"/>
    <w:rsid w:val="00CA127D"/>
    <w:rsid w:val="00CA6013"/>
    <w:rsid w:val="00CB0949"/>
    <w:rsid w:val="00CB4A9A"/>
    <w:rsid w:val="00CB54AD"/>
    <w:rsid w:val="00CC0868"/>
    <w:rsid w:val="00CC0B81"/>
    <w:rsid w:val="00CC15CB"/>
    <w:rsid w:val="00CC3A22"/>
    <w:rsid w:val="00CC3EB8"/>
    <w:rsid w:val="00CC4A86"/>
    <w:rsid w:val="00CC68E8"/>
    <w:rsid w:val="00CD1D05"/>
    <w:rsid w:val="00CD6736"/>
    <w:rsid w:val="00CE3114"/>
    <w:rsid w:val="00CE3788"/>
    <w:rsid w:val="00CE73A2"/>
    <w:rsid w:val="00CF1982"/>
    <w:rsid w:val="00CF3162"/>
    <w:rsid w:val="00CF69EA"/>
    <w:rsid w:val="00CF70A8"/>
    <w:rsid w:val="00CF713B"/>
    <w:rsid w:val="00D02D37"/>
    <w:rsid w:val="00D05239"/>
    <w:rsid w:val="00D05886"/>
    <w:rsid w:val="00D05AD1"/>
    <w:rsid w:val="00D06379"/>
    <w:rsid w:val="00D12162"/>
    <w:rsid w:val="00D13ABA"/>
    <w:rsid w:val="00D15E35"/>
    <w:rsid w:val="00D17571"/>
    <w:rsid w:val="00D175E7"/>
    <w:rsid w:val="00D20368"/>
    <w:rsid w:val="00D20FC5"/>
    <w:rsid w:val="00D23F55"/>
    <w:rsid w:val="00D24651"/>
    <w:rsid w:val="00D25976"/>
    <w:rsid w:val="00D3146C"/>
    <w:rsid w:val="00D316F2"/>
    <w:rsid w:val="00D31D0B"/>
    <w:rsid w:val="00D33F39"/>
    <w:rsid w:val="00D34587"/>
    <w:rsid w:val="00D34659"/>
    <w:rsid w:val="00D35556"/>
    <w:rsid w:val="00D373CC"/>
    <w:rsid w:val="00D37566"/>
    <w:rsid w:val="00D400D1"/>
    <w:rsid w:val="00D42677"/>
    <w:rsid w:val="00D43ACE"/>
    <w:rsid w:val="00D443E3"/>
    <w:rsid w:val="00D4595E"/>
    <w:rsid w:val="00D50368"/>
    <w:rsid w:val="00D5053D"/>
    <w:rsid w:val="00D519CA"/>
    <w:rsid w:val="00D56183"/>
    <w:rsid w:val="00D56CC0"/>
    <w:rsid w:val="00D60071"/>
    <w:rsid w:val="00D60B9A"/>
    <w:rsid w:val="00D62074"/>
    <w:rsid w:val="00D62F67"/>
    <w:rsid w:val="00D7292E"/>
    <w:rsid w:val="00D7318B"/>
    <w:rsid w:val="00D758A4"/>
    <w:rsid w:val="00D75E52"/>
    <w:rsid w:val="00D767DB"/>
    <w:rsid w:val="00D80674"/>
    <w:rsid w:val="00D81C69"/>
    <w:rsid w:val="00D822A0"/>
    <w:rsid w:val="00D84D41"/>
    <w:rsid w:val="00D84F22"/>
    <w:rsid w:val="00D85605"/>
    <w:rsid w:val="00D85BC5"/>
    <w:rsid w:val="00D863BC"/>
    <w:rsid w:val="00D96EC8"/>
    <w:rsid w:val="00DA03A0"/>
    <w:rsid w:val="00DA1293"/>
    <w:rsid w:val="00DA17A8"/>
    <w:rsid w:val="00DA2ACA"/>
    <w:rsid w:val="00DA5535"/>
    <w:rsid w:val="00DA6086"/>
    <w:rsid w:val="00DB0E38"/>
    <w:rsid w:val="00DB4274"/>
    <w:rsid w:val="00DB4BDE"/>
    <w:rsid w:val="00DB54C9"/>
    <w:rsid w:val="00DB5973"/>
    <w:rsid w:val="00DB61E1"/>
    <w:rsid w:val="00DB6405"/>
    <w:rsid w:val="00DC00F8"/>
    <w:rsid w:val="00DC16FD"/>
    <w:rsid w:val="00DC1E37"/>
    <w:rsid w:val="00DC47AC"/>
    <w:rsid w:val="00DC5F77"/>
    <w:rsid w:val="00DC6564"/>
    <w:rsid w:val="00DD347F"/>
    <w:rsid w:val="00DD577C"/>
    <w:rsid w:val="00DD5FFF"/>
    <w:rsid w:val="00DD618B"/>
    <w:rsid w:val="00DE0B86"/>
    <w:rsid w:val="00DE6F2E"/>
    <w:rsid w:val="00DE71B4"/>
    <w:rsid w:val="00DF09BE"/>
    <w:rsid w:val="00DF13F5"/>
    <w:rsid w:val="00DF2259"/>
    <w:rsid w:val="00DF2BDE"/>
    <w:rsid w:val="00DF7F17"/>
    <w:rsid w:val="00E0003E"/>
    <w:rsid w:val="00E02919"/>
    <w:rsid w:val="00E02DCA"/>
    <w:rsid w:val="00E03259"/>
    <w:rsid w:val="00E05BAC"/>
    <w:rsid w:val="00E06431"/>
    <w:rsid w:val="00E07878"/>
    <w:rsid w:val="00E12879"/>
    <w:rsid w:val="00E13BAA"/>
    <w:rsid w:val="00E14DB4"/>
    <w:rsid w:val="00E21B81"/>
    <w:rsid w:val="00E22320"/>
    <w:rsid w:val="00E23C27"/>
    <w:rsid w:val="00E2629B"/>
    <w:rsid w:val="00E2695C"/>
    <w:rsid w:val="00E2760C"/>
    <w:rsid w:val="00E278A0"/>
    <w:rsid w:val="00E27971"/>
    <w:rsid w:val="00E315E8"/>
    <w:rsid w:val="00E3226E"/>
    <w:rsid w:val="00E344B6"/>
    <w:rsid w:val="00E3632B"/>
    <w:rsid w:val="00E36494"/>
    <w:rsid w:val="00E375C0"/>
    <w:rsid w:val="00E4041A"/>
    <w:rsid w:val="00E439C0"/>
    <w:rsid w:val="00E441C4"/>
    <w:rsid w:val="00E442B8"/>
    <w:rsid w:val="00E46B8D"/>
    <w:rsid w:val="00E46F35"/>
    <w:rsid w:val="00E4747C"/>
    <w:rsid w:val="00E50C7C"/>
    <w:rsid w:val="00E519B4"/>
    <w:rsid w:val="00E5410F"/>
    <w:rsid w:val="00E54F03"/>
    <w:rsid w:val="00E56004"/>
    <w:rsid w:val="00E60B10"/>
    <w:rsid w:val="00E65B64"/>
    <w:rsid w:val="00E701A7"/>
    <w:rsid w:val="00E710BE"/>
    <w:rsid w:val="00E73E59"/>
    <w:rsid w:val="00E76800"/>
    <w:rsid w:val="00E77701"/>
    <w:rsid w:val="00E77A1F"/>
    <w:rsid w:val="00E808A3"/>
    <w:rsid w:val="00E83BE4"/>
    <w:rsid w:val="00E83DB2"/>
    <w:rsid w:val="00E84400"/>
    <w:rsid w:val="00E85E5F"/>
    <w:rsid w:val="00E85F9B"/>
    <w:rsid w:val="00E94845"/>
    <w:rsid w:val="00E94870"/>
    <w:rsid w:val="00E96734"/>
    <w:rsid w:val="00EA0406"/>
    <w:rsid w:val="00EA118F"/>
    <w:rsid w:val="00EA1580"/>
    <w:rsid w:val="00EA2429"/>
    <w:rsid w:val="00EA5C76"/>
    <w:rsid w:val="00EA6B87"/>
    <w:rsid w:val="00EA749C"/>
    <w:rsid w:val="00EA74FD"/>
    <w:rsid w:val="00EB13B5"/>
    <w:rsid w:val="00EB2070"/>
    <w:rsid w:val="00EB3EAF"/>
    <w:rsid w:val="00EB3FEE"/>
    <w:rsid w:val="00EB6247"/>
    <w:rsid w:val="00EB6BDC"/>
    <w:rsid w:val="00EC0CE8"/>
    <w:rsid w:val="00EC109A"/>
    <w:rsid w:val="00EC2985"/>
    <w:rsid w:val="00EC4FE9"/>
    <w:rsid w:val="00ED037F"/>
    <w:rsid w:val="00ED0473"/>
    <w:rsid w:val="00ED0B16"/>
    <w:rsid w:val="00ED22E3"/>
    <w:rsid w:val="00EE0715"/>
    <w:rsid w:val="00EE0F9B"/>
    <w:rsid w:val="00EE37B2"/>
    <w:rsid w:val="00EE44D3"/>
    <w:rsid w:val="00EE480C"/>
    <w:rsid w:val="00EE5B55"/>
    <w:rsid w:val="00EE61E9"/>
    <w:rsid w:val="00EE70B2"/>
    <w:rsid w:val="00EE7173"/>
    <w:rsid w:val="00EF0606"/>
    <w:rsid w:val="00EF1DD7"/>
    <w:rsid w:val="00EF28AB"/>
    <w:rsid w:val="00EF3627"/>
    <w:rsid w:val="00EF44BE"/>
    <w:rsid w:val="00EF4AA7"/>
    <w:rsid w:val="00EF4B79"/>
    <w:rsid w:val="00EF4F51"/>
    <w:rsid w:val="00EF583C"/>
    <w:rsid w:val="00EF5C86"/>
    <w:rsid w:val="00F0055E"/>
    <w:rsid w:val="00F0162F"/>
    <w:rsid w:val="00F0263A"/>
    <w:rsid w:val="00F05225"/>
    <w:rsid w:val="00F057BF"/>
    <w:rsid w:val="00F05F81"/>
    <w:rsid w:val="00F06DA0"/>
    <w:rsid w:val="00F06E43"/>
    <w:rsid w:val="00F0720A"/>
    <w:rsid w:val="00F07A58"/>
    <w:rsid w:val="00F07C97"/>
    <w:rsid w:val="00F07CA6"/>
    <w:rsid w:val="00F10988"/>
    <w:rsid w:val="00F14304"/>
    <w:rsid w:val="00F14A32"/>
    <w:rsid w:val="00F14E6B"/>
    <w:rsid w:val="00F21475"/>
    <w:rsid w:val="00F230A4"/>
    <w:rsid w:val="00F240CF"/>
    <w:rsid w:val="00F24AA8"/>
    <w:rsid w:val="00F303BB"/>
    <w:rsid w:val="00F31448"/>
    <w:rsid w:val="00F317AC"/>
    <w:rsid w:val="00F327AE"/>
    <w:rsid w:val="00F32C17"/>
    <w:rsid w:val="00F35884"/>
    <w:rsid w:val="00F35EAE"/>
    <w:rsid w:val="00F405CD"/>
    <w:rsid w:val="00F423A5"/>
    <w:rsid w:val="00F4469D"/>
    <w:rsid w:val="00F471AA"/>
    <w:rsid w:val="00F47642"/>
    <w:rsid w:val="00F50537"/>
    <w:rsid w:val="00F50BDE"/>
    <w:rsid w:val="00F52075"/>
    <w:rsid w:val="00F538DE"/>
    <w:rsid w:val="00F5486C"/>
    <w:rsid w:val="00F56888"/>
    <w:rsid w:val="00F57624"/>
    <w:rsid w:val="00F57E5A"/>
    <w:rsid w:val="00F605CE"/>
    <w:rsid w:val="00F61499"/>
    <w:rsid w:val="00F62FE2"/>
    <w:rsid w:val="00F64B7B"/>
    <w:rsid w:val="00F65342"/>
    <w:rsid w:val="00F66470"/>
    <w:rsid w:val="00F66C24"/>
    <w:rsid w:val="00F67CF6"/>
    <w:rsid w:val="00F74A01"/>
    <w:rsid w:val="00F77F0A"/>
    <w:rsid w:val="00F81289"/>
    <w:rsid w:val="00F81977"/>
    <w:rsid w:val="00F83991"/>
    <w:rsid w:val="00F853B1"/>
    <w:rsid w:val="00F861B5"/>
    <w:rsid w:val="00F86953"/>
    <w:rsid w:val="00F86AEF"/>
    <w:rsid w:val="00F91581"/>
    <w:rsid w:val="00F927B8"/>
    <w:rsid w:val="00F92B76"/>
    <w:rsid w:val="00F93B51"/>
    <w:rsid w:val="00F966D9"/>
    <w:rsid w:val="00F96F15"/>
    <w:rsid w:val="00F97709"/>
    <w:rsid w:val="00FA08B5"/>
    <w:rsid w:val="00FA1BA0"/>
    <w:rsid w:val="00FA4927"/>
    <w:rsid w:val="00FA4CC9"/>
    <w:rsid w:val="00FA55C3"/>
    <w:rsid w:val="00FA5DCD"/>
    <w:rsid w:val="00FB20C8"/>
    <w:rsid w:val="00FB42DB"/>
    <w:rsid w:val="00FB4ED0"/>
    <w:rsid w:val="00FB70C8"/>
    <w:rsid w:val="00FB73DA"/>
    <w:rsid w:val="00FB7C24"/>
    <w:rsid w:val="00FC0356"/>
    <w:rsid w:val="00FC13DC"/>
    <w:rsid w:val="00FC491F"/>
    <w:rsid w:val="00FC50C9"/>
    <w:rsid w:val="00FC5DAF"/>
    <w:rsid w:val="00FC5DBF"/>
    <w:rsid w:val="00FC775E"/>
    <w:rsid w:val="00FD0245"/>
    <w:rsid w:val="00FD07F7"/>
    <w:rsid w:val="00FD1D65"/>
    <w:rsid w:val="00FD2433"/>
    <w:rsid w:val="00FD3A02"/>
    <w:rsid w:val="00FD4E46"/>
    <w:rsid w:val="00FD53F9"/>
    <w:rsid w:val="00FD575E"/>
    <w:rsid w:val="00FD5BA0"/>
    <w:rsid w:val="00FD657E"/>
    <w:rsid w:val="00FE026C"/>
    <w:rsid w:val="00FE197B"/>
    <w:rsid w:val="00FE5B6F"/>
    <w:rsid w:val="00FE7508"/>
    <w:rsid w:val="00FE768D"/>
    <w:rsid w:val="00FF04AD"/>
    <w:rsid w:val="00FF0F92"/>
    <w:rsid w:val="00FF1725"/>
    <w:rsid w:val="00FF244B"/>
    <w:rsid w:val="00FF36FA"/>
    <w:rsid w:val="00FF4FC9"/>
    <w:rsid w:val="00FF5A9F"/>
    <w:rsid w:val="00FF7C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3F3EEA"/>
  <w15:docId w15:val="{5504FEB4-D72F-4C26-BD59-F06281B4E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72864"/>
    <w:pPr>
      <w:spacing w:after="38" w:line="248" w:lineRule="auto"/>
      <w:ind w:left="360" w:right="346" w:firstLine="537"/>
      <w:jc w:val="both"/>
    </w:pPr>
    <w:rPr>
      <w:rFonts w:ascii="Times New Roman" w:eastAsia="Times New Roman" w:hAnsi="Times New Roman" w:cs="Times New Roman"/>
      <w:color w:val="000000"/>
      <w:sz w:val="24"/>
      <w:lang w:eastAsia="ru-RU"/>
    </w:rPr>
  </w:style>
  <w:style w:type="paragraph" w:styleId="2">
    <w:name w:val="heading 2"/>
    <w:next w:val="a"/>
    <w:link w:val="20"/>
    <w:uiPriority w:val="9"/>
    <w:unhideWhenUsed/>
    <w:qFormat/>
    <w:rsid w:val="00872780"/>
    <w:pPr>
      <w:keepNext/>
      <w:keepLines/>
      <w:spacing w:after="0" w:line="259" w:lineRule="auto"/>
      <w:outlineLvl w:val="1"/>
    </w:pPr>
    <w:rPr>
      <w:rFonts w:ascii="Times New Roman" w:eastAsia="Times New Roman" w:hAnsi="Times New Roman" w:cs="Times New Roman"/>
      <w:color w:val="000000"/>
      <w:sz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872780"/>
    <w:rPr>
      <w:rFonts w:ascii="Times New Roman" w:eastAsia="Times New Roman" w:hAnsi="Times New Roman" w:cs="Times New Roman"/>
      <w:color w:val="000000"/>
      <w:sz w:val="32"/>
      <w:lang w:eastAsia="ru-RU"/>
    </w:rPr>
  </w:style>
  <w:style w:type="paragraph" w:styleId="a3">
    <w:name w:val="Balloon Text"/>
    <w:basedOn w:val="a"/>
    <w:link w:val="a4"/>
    <w:uiPriority w:val="99"/>
    <w:semiHidden/>
    <w:unhideWhenUsed/>
    <w:rsid w:val="00872780"/>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72780"/>
    <w:rPr>
      <w:rFonts w:ascii="Tahoma" w:eastAsia="Times New Roman" w:hAnsi="Tahoma" w:cs="Tahoma"/>
      <w:color w:val="000000"/>
      <w:sz w:val="16"/>
      <w:szCs w:val="16"/>
      <w:lang w:eastAsia="ru-RU"/>
    </w:rPr>
  </w:style>
  <w:style w:type="paragraph" w:styleId="a5">
    <w:name w:val="List Paragraph"/>
    <w:basedOn w:val="a"/>
    <w:uiPriority w:val="34"/>
    <w:qFormat/>
    <w:rsid w:val="00872780"/>
    <w:pPr>
      <w:ind w:left="720"/>
      <w:contextualSpacing/>
    </w:pPr>
  </w:style>
  <w:style w:type="table" w:styleId="a6">
    <w:name w:val="Table Grid"/>
    <w:basedOn w:val="a1"/>
    <w:uiPriority w:val="59"/>
    <w:rsid w:val="00DA60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061BA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061BA9"/>
    <w:pPr>
      <w:widowControl w:val="0"/>
      <w:autoSpaceDE w:val="0"/>
      <w:autoSpaceDN w:val="0"/>
      <w:spacing w:after="0" w:line="240" w:lineRule="auto"/>
      <w:ind w:left="0" w:right="0" w:firstLine="0"/>
      <w:jc w:val="left"/>
    </w:pPr>
    <w:rPr>
      <w:color w:val="auto"/>
      <w:sz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9984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F6F96AA-9C70-4FAB-B615-AA18EF6F2E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863</TotalTime>
  <Pages>1</Pages>
  <Words>5786</Words>
  <Characters>32981</Characters>
  <Application>Microsoft Office Word</Application>
  <DocSecurity>0</DocSecurity>
  <Lines>274</Lines>
  <Paragraphs>77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38690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69</cp:revision>
  <cp:lastPrinted>2022-01-13T04:18:00Z</cp:lastPrinted>
  <dcterms:created xsi:type="dcterms:W3CDTF">2018-08-01T01:44:00Z</dcterms:created>
  <dcterms:modified xsi:type="dcterms:W3CDTF">2022-03-11T04:24:00Z</dcterms:modified>
</cp:coreProperties>
</file>