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f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517744" w:rsidRPr="009B4945" w14:paraId="5B581875" w14:textId="77777777">
        <w:tc>
          <w:tcPr>
            <w:tcW w:w="4785" w:type="dxa"/>
          </w:tcPr>
          <w:p w14:paraId="17F3E1B4" w14:textId="77777777" w:rsidR="00517744" w:rsidRPr="009B4945" w:rsidRDefault="00517744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  <w:p w14:paraId="02266872" w14:textId="77777777" w:rsidR="00517744" w:rsidRPr="009B4945" w:rsidRDefault="0051774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  <w:p w14:paraId="16819DC8" w14:textId="77777777" w:rsidR="00517744" w:rsidRPr="009B4945" w:rsidRDefault="0051774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  <w:p w14:paraId="058EB643" w14:textId="77777777" w:rsidR="00517744" w:rsidRPr="009B4945" w:rsidRDefault="0051774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  <w:p w14:paraId="4EF2E016" w14:textId="77777777" w:rsidR="00517744" w:rsidRPr="009B4945" w:rsidRDefault="0051774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  <w:p w14:paraId="568B8B3A" w14:textId="77777777" w:rsidR="00517744" w:rsidRPr="009B4945" w:rsidRDefault="0051774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  <w:p w14:paraId="426904BD" w14:textId="77777777" w:rsidR="00517744" w:rsidRPr="009B4945" w:rsidRDefault="0051774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</w:p>
        </w:tc>
        <w:tc>
          <w:tcPr>
            <w:tcW w:w="4786" w:type="dxa"/>
          </w:tcPr>
          <w:p w14:paraId="51E7AA3D" w14:textId="77777777" w:rsidR="009B4945" w:rsidRPr="009B4945" w:rsidRDefault="009B4945" w:rsidP="008F2251">
            <w:pPr>
              <w:spacing w:after="0" w:line="240" w:lineRule="exact"/>
              <w:ind w:left="50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B4945">
              <w:rPr>
                <w:rFonts w:ascii="Times New Roman" w:hAnsi="Times New Roman"/>
                <w:sz w:val="28"/>
                <w:szCs w:val="28"/>
              </w:rPr>
              <w:t xml:space="preserve">УТВЕРЖДАЮ </w:t>
            </w:r>
          </w:p>
          <w:p w14:paraId="3F7ACF5C" w14:textId="77777777" w:rsidR="009B4945" w:rsidRPr="009B4945" w:rsidRDefault="009B4945" w:rsidP="008F2251">
            <w:pPr>
              <w:spacing w:after="0" w:line="240" w:lineRule="exact"/>
              <w:ind w:left="506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B4945">
              <w:rPr>
                <w:rFonts w:ascii="Times New Roman" w:hAnsi="Times New Roman"/>
                <w:sz w:val="28"/>
                <w:szCs w:val="28"/>
              </w:rPr>
              <w:t>Председатель комитета по образованию, _____________ Н.В.Малышко</w:t>
            </w:r>
          </w:p>
          <w:p w14:paraId="6571D728" w14:textId="77777777" w:rsidR="00517744" w:rsidRPr="009B4945" w:rsidRDefault="009B4945" w:rsidP="009B4945">
            <w:pPr>
              <w:spacing w:after="0" w:line="240" w:lineRule="exact"/>
              <w:ind w:left="506"/>
              <w:jc w:val="both"/>
              <w:rPr>
                <w:rFonts w:ascii="Times New Roman" w:eastAsia="Times New Roman" w:hAnsi="Times New Roman"/>
                <w:bCs/>
                <w:sz w:val="28"/>
                <w:szCs w:val="28"/>
                <w:lang w:eastAsia="ru-RU"/>
              </w:rPr>
            </w:pPr>
            <w:r w:rsidRPr="009B4945">
              <w:rPr>
                <w:rFonts w:ascii="Times New Roman" w:hAnsi="Times New Roman"/>
                <w:sz w:val="28"/>
                <w:szCs w:val="28"/>
              </w:rPr>
              <w:t xml:space="preserve"> «27» августа 2025 года</w:t>
            </w:r>
          </w:p>
        </w:tc>
      </w:tr>
    </w:tbl>
    <w:p w14:paraId="5DAF352A" w14:textId="77777777" w:rsidR="00517744" w:rsidRPr="009B4945" w:rsidRDefault="00517744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25978558" w14:textId="77777777" w:rsidR="00E63733" w:rsidRPr="009B4945" w:rsidRDefault="00E63733" w:rsidP="00E63733">
      <w:pPr>
        <w:spacing w:after="0" w:line="240" w:lineRule="exact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ПРОЕКТ РЕЗОЛЮЦИИ </w:t>
      </w:r>
    </w:p>
    <w:p w14:paraId="40E348D3" w14:textId="77777777" w:rsidR="00517744" w:rsidRPr="009B4945" w:rsidRDefault="00E63733" w:rsidP="00E63733">
      <w:pPr>
        <w:spacing w:after="0" w:line="240" w:lineRule="exact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АВГУСТОВСКОГО ПЕДАГОГИЧЕСКОГО СОВЕТА</w:t>
      </w:r>
    </w:p>
    <w:p w14:paraId="6A6DA7E8" w14:textId="77777777" w:rsidR="009B4945" w:rsidRPr="009B4945" w:rsidRDefault="009B4945" w:rsidP="009B4945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с.Бурла</w:t>
      </w:r>
    </w:p>
    <w:p w14:paraId="0BCF66A5" w14:textId="77777777" w:rsidR="00517744" w:rsidRPr="009B4945" w:rsidRDefault="008F2251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2</w:t>
      </w:r>
      <w:r w:rsidR="009B4945" w:rsidRPr="009B4945">
        <w:rPr>
          <w:rFonts w:ascii="Times New Roman" w:eastAsia="Times New Roman" w:hAnsi="Times New Roman"/>
          <w:sz w:val="28"/>
          <w:szCs w:val="28"/>
          <w:lang w:eastAsia="ru-RU"/>
        </w:rPr>
        <w:t>7</w:t>
      </w:r>
      <w:r w:rsidR="00C11967" w:rsidRPr="009B4945">
        <w:rPr>
          <w:rFonts w:ascii="Times New Roman" w:eastAsia="Times New Roman" w:hAnsi="Times New Roman"/>
          <w:sz w:val="28"/>
          <w:szCs w:val="28"/>
          <w:lang w:eastAsia="ru-RU"/>
        </w:rPr>
        <w:t>.08.202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5</w:t>
      </w:r>
    </w:p>
    <w:p w14:paraId="2EA188FB" w14:textId="77777777" w:rsidR="00517744" w:rsidRPr="009B4945" w:rsidRDefault="00517744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610D224" w14:textId="77777777" w:rsidR="009B4945" w:rsidRDefault="00C11967" w:rsidP="008F2251">
      <w:pPr>
        <w:spacing w:after="0" w:line="240" w:lineRule="exact"/>
        <w:ind w:right="5669"/>
        <w:rPr>
          <w:rFonts w:ascii="Times New Roman" w:hAnsi="Times New Roman"/>
          <w:bCs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«</w:t>
      </w:r>
      <w:r w:rsidR="009B4945" w:rsidRPr="009B4945">
        <w:rPr>
          <w:rFonts w:ascii="Times New Roman" w:hAnsi="Times New Roman"/>
          <w:bCs/>
          <w:sz w:val="28"/>
          <w:szCs w:val="28"/>
        </w:rPr>
        <w:t xml:space="preserve">Стратегии развития системы образования Бурлинского района: актуальные результаты, задачи и приоритеты развития в </w:t>
      </w:r>
    </w:p>
    <w:p w14:paraId="4E5A5118" w14:textId="77777777" w:rsidR="00517744" w:rsidRPr="009B4945" w:rsidRDefault="009B4945" w:rsidP="008F2251">
      <w:pPr>
        <w:spacing w:after="0" w:line="240" w:lineRule="exact"/>
        <w:ind w:right="5669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bCs/>
          <w:sz w:val="28"/>
          <w:szCs w:val="28"/>
        </w:rPr>
        <w:t>2025-2026 учебном году</w:t>
      </w:r>
      <w:r w:rsidR="00C11967" w:rsidRPr="009B4945">
        <w:rPr>
          <w:rFonts w:ascii="Times New Roman" w:hAnsi="Times New Roman"/>
          <w:sz w:val="28"/>
          <w:szCs w:val="28"/>
        </w:rPr>
        <w:t>»</w:t>
      </w:r>
    </w:p>
    <w:p w14:paraId="79E5F163" w14:textId="77777777" w:rsidR="00517744" w:rsidRPr="009B4945" w:rsidRDefault="00517744">
      <w:pPr>
        <w:spacing w:after="0" w:line="240" w:lineRule="auto"/>
        <w:ind w:firstLine="851"/>
        <w:rPr>
          <w:rFonts w:ascii="Times New Roman" w:hAnsi="Times New Roman"/>
          <w:sz w:val="28"/>
          <w:szCs w:val="28"/>
        </w:rPr>
      </w:pPr>
    </w:p>
    <w:p w14:paraId="056A63D8" w14:textId="77777777" w:rsidR="00517744" w:rsidRPr="009B4945" w:rsidRDefault="00C11967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Заслушав и обсудив доклад </w:t>
      </w:r>
      <w:r w:rsidR="009B4945" w:rsidRPr="009B4945">
        <w:rPr>
          <w:rFonts w:ascii="Times New Roman" w:hAnsi="Times New Roman"/>
          <w:sz w:val="28"/>
          <w:szCs w:val="28"/>
        </w:rPr>
        <w:t xml:space="preserve">председателя комитета по образованию Малышко Н.В., 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выступления участнико</w:t>
      </w:r>
      <w:r w:rsidR="00D25567" w:rsidRPr="009B4945">
        <w:rPr>
          <w:rFonts w:ascii="Times New Roman" w:eastAsia="Times New Roman" w:hAnsi="Times New Roman"/>
          <w:sz w:val="28"/>
          <w:szCs w:val="28"/>
          <w:lang w:eastAsia="ru-RU"/>
        </w:rPr>
        <w:t>в,</w:t>
      </w:r>
      <w:r w:rsidR="00FB2552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предложения, сформулированные в ходе работы секций,</w:t>
      </w:r>
      <w:r w:rsidR="00D25567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педагогический совет решил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, что в 202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>4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году </w:t>
      </w:r>
      <w:r w:rsidRPr="009B4945">
        <w:rPr>
          <w:rFonts w:ascii="Times New Roman" w:hAnsi="Times New Roman"/>
          <w:sz w:val="28"/>
          <w:szCs w:val="28"/>
        </w:rPr>
        <w:t xml:space="preserve">достигнуты целевые показатели развития отрасли, выполнены 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обязательства региона по реализации указов и поручений Президента Российской Федерации и Правительства Российской Федерации, 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>завершены</w:t>
      </w:r>
      <w:r w:rsidR="009B4945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>национальные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проект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>ы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«Образование»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и «Демография»</w:t>
      </w:r>
      <w:r w:rsidR="00115FB4" w:rsidRPr="009B4945">
        <w:rPr>
          <w:rFonts w:ascii="Times New Roman" w:eastAsia="Times New Roman" w:hAnsi="Times New Roman"/>
          <w:sz w:val="28"/>
          <w:szCs w:val="28"/>
          <w:lang w:eastAsia="ru-RU"/>
        </w:rPr>
        <w:t>, достигнут высокий уровень эффек</w:t>
      </w:r>
      <w:r w:rsidR="00557166">
        <w:rPr>
          <w:rFonts w:ascii="Times New Roman" w:eastAsia="Times New Roman" w:hAnsi="Times New Roman"/>
          <w:sz w:val="28"/>
          <w:szCs w:val="28"/>
          <w:lang w:eastAsia="ru-RU"/>
        </w:rPr>
        <w:t>тивности реализации муниципаль</w:t>
      </w:r>
      <w:r w:rsidR="00115FB4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ной программы </w:t>
      </w:r>
      <w:r w:rsidR="00557166">
        <w:rPr>
          <w:rFonts w:ascii="Times New Roman" w:eastAsia="Times New Roman" w:hAnsi="Times New Roman"/>
          <w:sz w:val="28"/>
          <w:szCs w:val="28"/>
          <w:lang w:eastAsia="ru-RU"/>
        </w:rPr>
        <w:t>Бурлинского района</w:t>
      </w:r>
      <w:r w:rsidR="00115FB4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«Развитие образования в </w:t>
      </w:r>
      <w:r w:rsidR="00557166">
        <w:rPr>
          <w:rFonts w:ascii="Times New Roman" w:eastAsia="Times New Roman" w:hAnsi="Times New Roman"/>
          <w:sz w:val="28"/>
          <w:szCs w:val="28"/>
          <w:lang w:eastAsia="ru-RU"/>
        </w:rPr>
        <w:t>Бурлинском районе</w:t>
      </w:r>
      <w:r w:rsidR="00115FB4" w:rsidRPr="009B4945">
        <w:rPr>
          <w:rFonts w:ascii="Times New Roman" w:eastAsia="Times New Roman" w:hAnsi="Times New Roman"/>
          <w:sz w:val="28"/>
          <w:szCs w:val="28"/>
          <w:lang w:eastAsia="ru-RU"/>
        </w:rPr>
        <w:t>»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14:paraId="5D851921" w14:textId="77777777" w:rsidR="00517744" w:rsidRPr="009B4945" w:rsidRDefault="00C11967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На педагогическом совете отмечено, что в </w:t>
      </w:r>
      <w:r w:rsidR="009B4945" w:rsidRPr="009B4945">
        <w:rPr>
          <w:rFonts w:ascii="Times New Roman" w:hAnsi="Times New Roman"/>
          <w:sz w:val="28"/>
          <w:szCs w:val="28"/>
        </w:rPr>
        <w:t xml:space="preserve">Бурлинском районе 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функционирует эффективная современная система образования, ориентированная на </w:t>
      </w:r>
      <w:r w:rsidR="0080445E" w:rsidRPr="009B4945">
        <w:rPr>
          <w:rFonts w:ascii="Times New Roman" w:hAnsi="Times New Roman"/>
          <w:color w:val="020C22"/>
          <w:sz w:val="28"/>
          <w:szCs w:val="28"/>
          <w:shd w:val="clear" w:color="auto" w:fill="FEFEFE"/>
        </w:rPr>
        <w:t>реализацию потенциала каждого человека, развитие его талантов, воспитание патриотичной и социально ответственной личности</w:t>
      </w:r>
      <w:r w:rsidR="007E021D" w:rsidRPr="009B4945">
        <w:rPr>
          <w:rFonts w:ascii="Times New Roman" w:hAnsi="Times New Roman"/>
          <w:color w:val="020C22"/>
          <w:sz w:val="28"/>
          <w:szCs w:val="28"/>
          <w:shd w:val="clear" w:color="auto" w:fill="FEFEFE"/>
        </w:rPr>
        <w:t xml:space="preserve">. </w:t>
      </w:r>
    </w:p>
    <w:p w14:paraId="5621E1A7" w14:textId="77777777" w:rsidR="00517744" w:rsidRPr="009B4945" w:rsidRDefault="005E1BD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При обсуждении </w:t>
      </w:r>
      <w:r w:rsidR="00C11967" w:rsidRPr="009B4945">
        <w:rPr>
          <w:rFonts w:ascii="Times New Roman" w:eastAsia="Times New Roman" w:hAnsi="Times New Roman"/>
          <w:sz w:val="28"/>
          <w:szCs w:val="28"/>
          <w:lang w:eastAsia="ru-RU"/>
        </w:rPr>
        <w:t>выявлен ряд первоочередных задач, требующих решения в 202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 w:rsidR="00C11967" w:rsidRPr="009B4945">
        <w:rPr>
          <w:rFonts w:ascii="Times New Roman" w:eastAsia="Times New Roman" w:hAnsi="Times New Roman"/>
          <w:sz w:val="28"/>
          <w:szCs w:val="28"/>
          <w:lang w:eastAsia="ru-RU"/>
        </w:rPr>
        <w:t>/2</w:t>
      </w:r>
      <w:r w:rsidR="00412891" w:rsidRPr="009B4945"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r w:rsidR="00C11967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учебном году</w:t>
      </w:r>
      <w:r w:rsidR="00D57045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и долгосрочной перспективе</w:t>
      </w:r>
      <w:r w:rsidR="00B507D6" w:rsidRPr="009B4945">
        <w:rPr>
          <w:rFonts w:ascii="Times New Roman" w:eastAsia="Times New Roman" w:hAnsi="Times New Roman"/>
          <w:sz w:val="28"/>
          <w:szCs w:val="28"/>
          <w:lang w:eastAsia="ru-RU"/>
        </w:rPr>
        <w:t>:</w:t>
      </w:r>
    </w:p>
    <w:p w14:paraId="6CDA9543" w14:textId="77777777" w:rsidR="007E021D" w:rsidRPr="009B4945" w:rsidRDefault="007E021D" w:rsidP="003E0442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создание условий для развития традиционных российских духовно-нравственных ценностей обучающихся;</w:t>
      </w:r>
    </w:p>
    <w:p w14:paraId="189D2421" w14:textId="77777777" w:rsidR="007E021D" w:rsidRPr="009B4945" w:rsidRDefault="007E021D" w:rsidP="003E0442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достижение показателей и результатов национальных проектов;</w:t>
      </w:r>
    </w:p>
    <w:p w14:paraId="5F7FB1F8" w14:textId="77777777" w:rsidR="00D67027" w:rsidRPr="009B4945" w:rsidRDefault="000107E7" w:rsidP="003E0442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реализация</w:t>
      </w:r>
      <w:r w:rsidR="002176FC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комплекс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а</w:t>
      </w:r>
      <w:r w:rsidR="002176FC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мер по повышению качества </w:t>
      </w:r>
      <w:r w:rsidR="000A5490" w:rsidRPr="009B4945">
        <w:rPr>
          <w:rFonts w:ascii="Times New Roman" w:eastAsia="Times New Roman" w:hAnsi="Times New Roman"/>
          <w:sz w:val="28"/>
          <w:szCs w:val="28"/>
          <w:lang w:eastAsia="ru-RU"/>
        </w:rPr>
        <w:t>о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бразования, в том числе внедрению новых подходов</w:t>
      </w:r>
      <w:r w:rsidR="000A5490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в математическое, естественно-научное</w:t>
      </w:r>
      <w:r w:rsidR="00557166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0A5490" w:rsidRPr="009B4945">
        <w:rPr>
          <w:rFonts w:ascii="Times New Roman" w:eastAsia="Times New Roman" w:hAnsi="Times New Roman"/>
          <w:sz w:val="28"/>
          <w:szCs w:val="28"/>
          <w:lang w:eastAsia="ru-RU"/>
        </w:rPr>
        <w:t>и историческое образование</w:t>
      </w:r>
      <w:r w:rsidR="00D67027" w:rsidRPr="009B4945">
        <w:rPr>
          <w:rFonts w:ascii="Times New Roman" w:eastAsia="Times New Roman" w:hAnsi="Times New Roman"/>
          <w:sz w:val="28"/>
          <w:szCs w:val="28"/>
          <w:lang w:eastAsia="ru-RU"/>
        </w:rPr>
        <w:t>;</w:t>
      </w:r>
    </w:p>
    <w:p w14:paraId="40DB68D6" w14:textId="77777777" w:rsidR="00296523" w:rsidRPr="009B4945" w:rsidRDefault="000107E7" w:rsidP="00296523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продолжение работы</w:t>
      </w:r>
      <w:r w:rsidR="00296523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по улучшению кадрового п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отенциала, в том числе, создание условий</w:t>
      </w:r>
      <w:r w:rsidR="00296523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для непрерывного повышения педагогического мастерства педагогических работников с учетом их профессиональных затруднений; </w:t>
      </w:r>
    </w:p>
    <w:p w14:paraId="3C51A93E" w14:textId="77777777" w:rsidR="000A5490" w:rsidRPr="009B4945" w:rsidRDefault="000A5490" w:rsidP="000A5490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создание условий для обеспечения кадровыми ресурсами приоритетных отраслей экономики;</w:t>
      </w:r>
    </w:p>
    <w:p w14:paraId="23D67EA6" w14:textId="77777777" w:rsidR="00296523" w:rsidRPr="009B4945" w:rsidRDefault="000107E7" w:rsidP="00296523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lastRenderedPageBreak/>
        <w:t>продолжение реализации</w:t>
      </w:r>
      <w:r w:rsidR="00296523" w:rsidRPr="009B4945">
        <w:rPr>
          <w:rFonts w:ascii="Times New Roman" w:hAnsi="Times New Roman"/>
        </w:rPr>
        <w:t xml:space="preserve"> образовательных программ среднего профессионального образования, синхронизированных с профессиональными стандартами и требованиями предприятий реального сектора экономики;</w:t>
      </w:r>
    </w:p>
    <w:p w14:paraId="76C578F3" w14:textId="77777777" w:rsidR="004402F5" w:rsidRPr="009B4945" w:rsidRDefault="000107E7" w:rsidP="007C029B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продолжение работы</w:t>
      </w:r>
      <w:r w:rsidR="004402F5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по повышению качества и конкурентоспособности высшего образования, созданию условий для проведения научных исследований и разработок;</w:t>
      </w:r>
    </w:p>
    <w:p w14:paraId="10BDE988" w14:textId="77777777" w:rsidR="006813AB" w:rsidRPr="009B4945" w:rsidRDefault="000107E7" w:rsidP="006813AB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усиление контроля</w:t>
      </w:r>
      <w:r w:rsidR="006813AB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за соблюдением общеобразовательными организациями обязательных требований, установленных частями 6.1, 6.2 статьи 47 Федерального закона от 29.12.2023 № 273-ФЗ «Об образовании в Российской Федерации», приказом Министерства просвещения Российской Федерации от 06.11.2024 № 779 «Об утверждении перечня документов, подготовка которых осуществляется педагогическими работниками при реализации </w:t>
      </w:r>
      <w:bookmarkStart w:id="0" w:name="_Hlk203404872"/>
      <w:r w:rsidR="006813AB" w:rsidRPr="009B4945">
        <w:rPr>
          <w:rFonts w:ascii="Times New Roman" w:eastAsia="Times New Roman" w:hAnsi="Times New Roman"/>
          <w:sz w:val="28"/>
          <w:szCs w:val="28"/>
          <w:lang w:eastAsia="ru-RU"/>
        </w:rPr>
        <w:t>основных общеобразовательных программ, образовательных программ среднего профессионального образования</w:t>
      </w:r>
      <w:bookmarkEnd w:id="0"/>
      <w:r w:rsidR="00D9171E" w:rsidRPr="009B4945">
        <w:rPr>
          <w:rFonts w:ascii="Times New Roman" w:eastAsia="Times New Roman" w:hAnsi="Times New Roman"/>
          <w:sz w:val="28"/>
          <w:szCs w:val="28"/>
          <w:lang w:eastAsia="ru-RU"/>
        </w:rPr>
        <w:t>»;</w:t>
      </w:r>
    </w:p>
    <w:p w14:paraId="60B4C592" w14:textId="77777777" w:rsidR="006813AB" w:rsidRPr="009B4945" w:rsidRDefault="006813AB" w:rsidP="006813AB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п</w:t>
      </w:r>
      <w:r w:rsidR="00D9171E" w:rsidRPr="009B4945">
        <w:rPr>
          <w:rFonts w:ascii="Times New Roman" w:eastAsia="Times New Roman" w:hAnsi="Times New Roman"/>
          <w:sz w:val="28"/>
          <w:szCs w:val="28"/>
          <w:lang w:eastAsia="ru-RU"/>
        </w:rPr>
        <w:t>р</w:t>
      </w:r>
      <w:r w:rsidR="000107E7" w:rsidRPr="009B4945">
        <w:rPr>
          <w:rFonts w:ascii="Times New Roman" w:eastAsia="Times New Roman" w:hAnsi="Times New Roman"/>
          <w:sz w:val="28"/>
          <w:szCs w:val="28"/>
          <w:lang w:eastAsia="ru-RU"/>
        </w:rPr>
        <w:t>есечение нарушений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требований законодательства об образовании в части, касающейся снижения бюрократической нагрузки на педагогических работников в образовательных организациях, реализующих основные общеобразовательные программы</w:t>
      </w:r>
      <w:r w:rsidR="00803A84" w:rsidRPr="009B4945">
        <w:rPr>
          <w:rFonts w:ascii="Times New Roman" w:eastAsia="Times New Roman" w:hAnsi="Times New Roman"/>
          <w:sz w:val="28"/>
          <w:szCs w:val="28"/>
          <w:lang w:eastAsia="ru-RU"/>
        </w:rPr>
        <w:t>;</w:t>
      </w:r>
    </w:p>
    <w:p w14:paraId="120C509A" w14:textId="77777777" w:rsidR="00803A84" w:rsidRPr="009B4945" w:rsidRDefault="000107E7" w:rsidP="00803A84">
      <w:pPr>
        <w:widowControl w:val="0"/>
        <w:shd w:val="clear" w:color="auto" w:fill="FFFFFF" w:themeFill="background1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продолжение</w:t>
      </w:r>
      <w:r w:rsidR="00AE61A0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взаимодействия</w:t>
      </w:r>
      <w:r w:rsidR="00803A84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с</w:t>
      </w:r>
      <w:r w:rsidR="009B4945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9B4945" w:rsidRPr="009B4945">
        <w:rPr>
          <w:rFonts w:ascii="Times New Roman" w:hAnsi="Times New Roman"/>
          <w:sz w:val="28"/>
          <w:szCs w:val="28"/>
        </w:rPr>
        <w:t>районной</w:t>
      </w:r>
      <w:r w:rsidR="00803A84" w:rsidRPr="009B4945">
        <w:rPr>
          <w:rFonts w:ascii="Times New Roman" w:hAnsi="Times New Roman"/>
          <w:sz w:val="28"/>
          <w:szCs w:val="28"/>
        </w:rPr>
        <w:t xml:space="preserve"> организацией Профессионального союза работников народного образования и науки Российской Федерации в целях эффективного решения актуальных задач урегулирования оплаты труда, реализации мер поддержки и повышения статуса педагогических работников.</w:t>
      </w:r>
    </w:p>
    <w:p w14:paraId="7D7CE042" w14:textId="77777777" w:rsidR="00803A84" w:rsidRPr="009B4945" w:rsidRDefault="00803A84" w:rsidP="00803A84">
      <w:pPr>
        <w:widowControl w:val="0"/>
        <w:shd w:val="clear" w:color="auto" w:fill="FFFFFF" w:themeFill="background1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AB44CA5" w14:textId="77777777" w:rsidR="00517744" w:rsidRPr="009B4945" w:rsidRDefault="00C11967" w:rsidP="00D4268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Педагогический совет решил:</w:t>
      </w:r>
    </w:p>
    <w:p w14:paraId="0BF19809" w14:textId="321CEA6B" w:rsidR="00517744" w:rsidRPr="001510A4" w:rsidRDefault="00D42686" w:rsidP="001510A4">
      <w:p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ab/>
        <w:t xml:space="preserve">1. </w:t>
      </w:r>
      <w:r w:rsidR="00C11967" w:rsidRPr="009B4945">
        <w:rPr>
          <w:rFonts w:ascii="Times New Roman" w:hAnsi="Times New Roman"/>
          <w:sz w:val="28"/>
          <w:szCs w:val="28"/>
        </w:rPr>
        <w:t xml:space="preserve">Признать деятельность </w:t>
      </w:r>
      <w:r w:rsidR="009B4945" w:rsidRPr="009B4945">
        <w:rPr>
          <w:rFonts w:ascii="Times New Roman" w:hAnsi="Times New Roman"/>
          <w:sz w:val="28"/>
          <w:szCs w:val="28"/>
        </w:rPr>
        <w:t>комитета по образованию Администрации Бурлинского района</w:t>
      </w:r>
      <w:r w:rsidR="00C11967" w:rsidRPr="009B4945">
        <w:rPr>
          <w:rFonts w:ascii="Times New Roman" w:hAnsi="Times New Roman"/>
          <w:sz w:val="28"/>
          <w:szCs w:val="28"/>
        </w:rPr>
        <w:t xml:space="preserve"> по результатам работы в 202</w:t>
      </w:r>
      <w:r w:rsidR="00412891" w:rsidRPr="009B4945">
        <w:rPr>
          <w:rFonts w:ascii="Times New Roman" w:hAnsi="Times New Roman"/>
          <w:sz w:val="28"/>
          <w:szCs w:val="28"/>
        </w:rPr>
        <w:t>4</w:t>
      </w:r>
      <w:r w:rsidR="00C11967" w:rsidRPr="009B4945">
        <w:rPr>
          <w:rFonts w:ascii="Times New Roman" w:hAnsi="Times New Roman"/>
          <w:sz w:val="28"/>
          <w:szCs w:val="28"/>
        </w:rPr>
        <w:t xml:space="preserve"> году удовлетворительной.</w:t>
      </w:r>
    </w:p>
    <w:p w14:paraId="4E6240B3" w14:textId="65C70707" w:rsidR="00517744" w:rsidRPr="009B4945" w:rsidRDefault="001510A4" w:rsidP="00D42686">
      <w:pPr>
        <w:pStyle w:val="af9"/>
        <w:tabs>
          <w:tab w:val="left" w:pos="1069"/>
        </w:tabs>
        <w:ind w:left="0" w:firstLine="1072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</w:t>
      </w:r>
      <w:r w:rsidR="00D42686" w:rsidRPr="009B4945">
        <w:rPr>
          <w:color w:val="000000" w:themeColor="text1"/>
          <w:sz w:val="28"/>
          <w:szCs w:val="28"/>
        </w:rPr>
        <w:t xml:space="preserve">. </w:t>
      </w:r>
      <w:r w:rsidR="009B4945" w:rsidRPr="009B4945">
        <w:rPr>
          <w:sz w:val="28"/>
          <w:szCs w:val="28"/>
        </w:rPr>
        <w:t>Комитету по образованию Администрации Бурлинского района, руководителям образовательных рекомендуется обеспечить:</w:t>
      </w:r>
    </w:p>
    <w:p w14:paraId="2A58EC0B" w14:textId="77777777" w:rsidR="00E31C85" w:rsidRPr="009B4945" w:rsidRDefault="00E31C85" w:rsidP="00E31C85">
      <w:pPr>
        <w:pStyle w:val="af9"/>
        <w:tabs>
          <w:tab w:val="left" w:pos="1069"/>
        </w:tabs>
        <w:ind w:left="0" w:firstLine="709"/>
        <w:jc w:val="both"/>
        <w:rPr>
          <w:sz w:val="28"/>
          <w:szCs w:val="28"/>
        </w:rPr>
      </w:pPr>
      <w:r w:rsidRPr="009B4945">
        <w:rPr>
          <w:sz w:val="28"/>
          <w:szCs w:val="28"/>
        </w:rPr>
        <w:t>реализацию комплекса мер, направленных на развитие традиционных российских духовно-нравственных ценностей обучающихся;</w:t>
      </w:r>
    </w:p>
    <w:p w14:paraId="306433BE" w14:textId="77777777" w:rsidR="00E31C85" w:rsidRPr="009B4945" w:rsidRDefault="00E31C85" w:rsidP="00E31C85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t xml:space="preserve">создание условий для развития математического и естественно-научного образования, профильного образования учащихся (оснащение предметных кабинетов физики, химии, биологии и информатики, популяризацию естественно-научного и инженерного образования), а также </w:t>
      </w:r>
      <w:r w:rsidR="004F0905" w:rsidRPr="009B4945">
        <w:rPr>
          <w:rFonts w:ascii="Times New Roman" w:hAnsi="Times New Roman"/>
        </w:rPr>
        <w:t>контроль непрерывного повышения</w:t>
      </w:r>
      <w:r w:rsidRPr="009B4945">
        <w:rPr>
          <w:rFonts w:ascii="Times New Roman" w:hAnsi="Times New Roman"/>
        </w:rPr>
        <w:t xml:space="preserve"> педагогического мастерства учителей математики, физики, химии, биологии с учетом их профессиональных затруднений; </w:t>
      </w:r>
    </w:p>
    <w:p w14:paraId="0F21E062" w14:textId="77777777" w:rsidR="00764674" w:rsidRPr="009B4945" w:rsidRDefault="00764674" w:rsidP="00E31C85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t>исполнение принятых встречных обязательствв рамках комплексных планов (программ) перспективного развития муниципальных систем образования;</w:t>
      </w:r>
    </w:p>
    <w:p w14:paraId="21A9D9B5" w14:textId="77777777" w:rsidR="00E31C85" w:rsidRPr="009B4945" w:rsidRDefault="00274AD8" w:rsidP="00E31C85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 xml:space="preserve">организацию адресной профориентационной </w:t>
      </w:r>
      <w:r w:rsidR="00FD3C2A" w:rsidRPr="009B4945">
        <w:rPr>
          <w:rFonts w:ascii="Times New Roman" w:hAnsi="Times New Roman"/>
          <w:sz w:val="28"/>
          <w:szCs w:val="28"/>
        </w:rPr>
        <w:t xml:space="preserve">работы </w:t>
      </w:r>
      <w:r w:rsidR="00E31C85" w:rsidRPr="009B4945">
        <w:rPr>
          <w:rFonts w:ascii="Times New Roman" w:hAnsi="Times New Roman"/>
          <w:sz w:val="28"/>
          <w:szCs w:val="28"/>
        </w:rPr>
        <w:t>по популяризации целевого обучения по программам п</w:t>
      </w:r>
      <w:r w:rsidR="004F0905" w:rsidRPr="009B4945">
        <w:rPr>
          <w:rFonts w:ascii="Times New Roman" w:hAnsi="Times New Roman"/>
          <w:sz w:val="28"/>
          <w:szCs w:val="28"/>
        </w:rPr>
        <w:t xml:space="preserve">одготовки педагогических кадров, </w:t>
      </w:r>
      <w:r w:rsidR="000A5490" w:rsidRPr="009B4945">
        <w:rPr>
          <w:rFonts w:ascii="Times New Roman" w:hAnsi="Times New Roman"/>
          <w:sz w:val="28"/>
          <w:szCs w:val="28"/>
        </w:rPr>
        <w:t xml:space="preserve">увеличение количества заключенных договоров о целевом обучении с учетом </w:t>
      </w:r>
      <w:r w:rsidR="000A5490" w:rsidRPr="009B4945">
        <w:rPr>
          <w:rFonts w:ascii="Times New Roman" w:hAnsi="Times New Roman"/>
          <w:sz w:val="28"/>
          <w:szCs w:val="28"/>
        </w:rPr>
        <w:lastRenderedPageBreak/>
        <w:t>кадровой потребности</w:t>
      </w:r>
      <w:r w:rsidR="00E31C85" w:rsidRPr="009B4945">
        <w:rPr>
          <w:rFonts w:ascii="Times New Roman" w:hAnsi="Times New Roman"/>
          <w:sz w:val="28"/>
          <w:szCs w:val="28"/>
        </w:rPr>
        <w:t>, в том числе с выпускниками профильных психолого-педагогических классов;</w:t>
      </w:r>
    </w:p>
    <w:p w14:paraId="0C11C0E2" w14:textId="77777777" w:rsidR="000A5490" w:rsidRPr="009B4945" w:rsidRDefault="006178EA" w:rsidP="000A5490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организацию</w:t>
      </w:r>
      <w:r w:rsidR="000A5490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 в рамках профориентацио</w:t>
      </w:r>
      <w:r w:rsidR="00274AD8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нной работы создания </w:t>
      </w:r>
      <w:r w:rsidR="000A5490" w:rsidRPr="009B4945">
        <w:rPr>
          <w:rFonts w:ascii="Times New Roman" w:eastAsia="Times New Roman" w:hAnsi="Times New Roman"/>
          <w:sz w:val="28"/>
          <w:szCs w:val="28"/>
          <w:lang w:eastAsia="ru-RU"/>
        </w:rPr>
        <w:t>профильных классов во взаимодействии с учреждениями среднего профессионального и высшего образования</w:t>
      </w:r>
      <w:r w:rsidR="006E2C74" w:rsidRPr="009B4945">
        <w:rPr>
          <w:rFonts w:ascii="Times New Roman" w:eastAsia="Times New Roman" w:hAnsi="Times New Roman"/>
          <w:sz w:val="28"/>
          <w:szCs w:val="28"/>
          <w:lang w:eastAsia="ru-RU"/>
        </w:rPr>
        <w:t>, предприятиями и организациями реального сектора экономики</w:t>
      </w:r>
      <w:r w:rsidR="000A5490" w:rsidRPr="009B4945">
        <w:rPr>
          <w:rFonts w:ascii="Times New Roman" w:eastAsia="Times New Roman" w:hAnsi="Times New Roman"/>
          <w:sz w:val="28"/>
          <w:szCs w:val="28"/>
          <w:lang w:eastAsia="ru-RU"/>
        </w:rPr>
        <w:t>;</w:t>
      </w:r>
    </w:p>
    <w:p w14:paraId="2021668F" w14:textId="77777777" w:rsidR="00274AD8" w:rsidRPr="009B4945" w:rsidRDefault="00274AD8" w:rsidP="00274AD8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создание во всех муниципальных образовательных организациях групп продленного дня во исполнение показателей национ</w:t>
      </w:r>
      <w:r w:rsidR="00D42686" w:rsidRPr="009B4945">
        <w:rPr>
          <w:rFonts w:ascii="Times New Roman" w:hAnsi="Times New Roman"/>
          <w:sz w:val="28"/>
          <w:szCs w:val="28"/>
        </w:rPr>
        <w:t>ального проекта «Семья»;</w:t>
      </w:r>
    </w:p>
    <w:p w14:paraId="3C68483A" w14:textId="77777777" w:rsidR="006178EA" w:rsidRPr="009B4945" w:rsidRDefault="006178EA" w:rsidP="006178EA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t xml:space="preserve">неукоснительное соблюдение </w:t>
      </w:r>
      <w:r w:rsidR="00792829" w:rsidRPr="009B4945">
        <w:rPr>
          <w:rFonts w:ascii="Times New Roman" w:hAnsi="Times New Roman"/>
        </w:rPr>
        <w:t>перечня документации, подготовку</w:t>
      </w:r>
      <w:r w:rsidRPr="009B4945">
        <w:rPr>
          <w:rFonts w:ascii="Times New Roman" w:hAnsi="Times New Roman"/>
        </w:rPr>
        <w:t xml:space="preserve"> которой осуществляется педагогическими работниками при реализации основных общеобразовательных программ, в рамках принятия мер по снижению бюрократической нагрузки на педагоги</w:t>
      </w:r>
      <w:r w:rsidR="0087241C" w:rsidRPr="009B4945">
        <w:rPr>
          <w:rFonts w:ascii="Times New Roman" w:hAnsi="Times New Roman"/>
        </w:rPr>
        <w:t>ческих работников</w:t>
      </w:r>
      <w:r w:rsidRPr="009B4945">
        <w:rPr>
          <w:rFonts w:ascii="Times New Roman" w:hAnsi="Times New Roman"/>
        </w:rPr>
        <w:t>;</w:t>
      </w:r>
    </w:p>
    <w:p w14:paraId="07A7AF77" w14:textId="77777777" w:rsidR="004F0905" w:rsidRPr="009B4945" w:rsidRDefault="004F0905" w:rsidP="006178EA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t>комплексную безопасность организации учебного и воспитательного процессов в образовательных организациях;</w:t>
      </w:r>
    </w:p>
    <w:p w14:paraId="47032C44" w14:textId="77777777" w:rsidR="00543677" w:rsidRPr="009B4945" w:rsidRDefault="00543677" w:rsidP="006178EA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t>перевод онлайн-коммуникаций в рамках образовательного процесса в национальный мессенджер;</w:t>
      </w:r>
    </w:p>
    <w:p w14:paraId="5FC603D8" w14:textId="77777777" w:rsidR="00B3386D" w:rsidRPr="009B4945" w:rsidRDefault="00B3386D" w:rsidP="006178EA">
      <w:pPr>
        <w:pStyle w:val="24"/>
        <w:rPr>
          <w:rFonts w:ascii="Times New Roman" w:hAnsi="Times New Roman"/>
        </w:rPr>
      </w:pPr>
      <w:r w:rsidRPr="009B4945">
        <w:rPr>
          <w:rFonts w:ascii="Times New Roman" w:hAnsi="Times New Roman"/>
        </w:rPr>
        <w:t>корректировку паспортов доступности для инвалидов образовательных организаций, в том числе организаций отдыха и оздоровления;</w:t>
      </w:r>
    </w:p>
    <w:p w14:paraId="4A8E58D3" w14:textId="77777777" w:rsidR="00D66CF6" w:rsidRPr="009B4945" w:rsidRDefault="0067721A" w:rsidP="0067721A">
      <w:pPr>
        <w:pStyle w:val="24"/>
        <w:tabs>
          <w:tab w:val="clear" w:pos="993"/>
          <w:tab w:val="left" w:pos="0"/>
        </w:tabs>
        <w:ind w:firstLine="0"/>
        <w:rPr>
          <w:rFonts w:ascii="Times New Roman" w:hAnsi="Times New Roman"/>
        </w:rPr>
      </w:pPr>
      <w:r w:rsidRPr="009B4945">
        <w:rPr>
          <w:rFonts w:ascii="Times New Roman" w:hAnsi="Times New Roman"/>
        </w:rPr>
        <w:tab/>
        <w:t>реализацию</w:t>
      </w:r>
      <w:r w:rsidR="00274AD8" w:rsidRPr="009B4945">
        <w:rPr>
          <w:rFonts w:ascii="Times New Roman" w:hAnsi="Times New Roman"/>
        </w:rPr>
        <w:t xml:space="preserve"> программ</w:t>
      </w:r>
      <w:r w:rsidR="00D66CF6" w:rsidRPr="009B4945">
        <w:rPr>
          <w:rFonts w:ascii="Times New Roman" w:hAnsi="Times New Roman"/>
        </w:rPr>
        <w:t xml:space="preserve"> воспитания, включая:</w:t>
      </w:r>
    </w:p>
    <w:p w14:paraId="51F26AF2" w14:textId="77777777" w:rsidR="00D66CF6" w:rsidRPr="009B4945" w:rsidRDefault="00D66CF6" w:rsidP="00D66CF6">
      <w:pPr>
        <w:pStyle w:val="24"/>
        <w:tabs>
          <w:tab w:val="clear" w:pos="993"/>
        </w:tabs>
        <w:rPr>
          <w:rFonts w:ascii="Times New Roman" w:eastAsia="Times New Roman" w:hAnsi="Times New Roman"/>
          <w:lang w:eastAsia="ru-RU"/>
        </w:rPr>
      </w:pPr>
      <w:r w:rsidRPr="009B4945">
        <w:rPr>
          <w:rFonts w:ascii="Times New Roman" w:eastAsia="Times New Roman" w:hAnsi="Times New Roman"/>
          <w:lang w:eastAsia="ru-RU"/>
        </w:rPr>
        <w:t>адаптацию примерной федеральной программы воспитания к условиям каждой образователь</w:t>
      </w:r>
      <w:r w:rsidR="00274AD8" w:rsidRPr="009B4945">
        <w:rPr>
          <w:rFonts w:ascii="Times New Roman" w:eastAsia="Times New Roman" w:hAnsi="Times New Roman"/>
          <w:lang w:eastAsia="ru-RU"/>
        </w:rPr>
        <w:t>ной организации</w:t>
      </w:r>
      <w:r w:rsidRPr="009B4945">
        <w:rPr>
          <w:rFonts w:ascii="Times New Roman" w:eastAsia="Times New Roman" w:hAnsi="Times New Roman"/>
          <w:lang w:eastAsia="ru-RU"/>
        </w:rPr>
        <w:t>;</w:t>
      </w:r>
    </w:p>
    <w:p w14:paraId="5BFDAD04" w14:textId="77777777" w:rsidR="00D66CF6" w:rsidRPr="009B4945" w:rsidRDefault="00D66CF6" w:rsidP="00D66CF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поддержку деятельности советников директоров по воспитанию </w:t>
      </w:r>
      <w:r w:rsidR="005C083F"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и </w:t>
      </w: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 xml:space="preserve">взаимодействию с детскими и молодежными общественными объединениями;  </w:t>
      </w:r>
    </w:p>
    <w:p w14:paraId="2DE349E5" w14:textId="77777777" w:rsidR="00D66CF6" w:rsidRPr="009B4945" w:rsidRDefault="00D66CF6" w:rsidP="00D66CF6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B4945">
        <w:rPr>
          <w:rFonts w:ascii="Times New Roman" w:eastAsia="Times New Roman" w:hAnsi="Times New Roman"/>
          <w:sz w:val="28"/>
          <w:szCs w:val="28"/>
          <w:lang w:eastAsia="ru-RU"/>
        </w:rPr>
        <w:t>информирование общественности о реализации единой федеральной программы воспитания как о целостном социально-педагогическом процессе;</w:t>
      </w:r>
    </w:p>
    <w:p w14:paraId="0396AF0F" w14:textId="77777777" w:rsidR="00D66CF6" w:rsidRPr="009B4945" w:rsidRDefault="00D66CF6" w:rsidP="00D66CF6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 xml:space="preserve">интеграцию с программой воспитательной работы </w:t>
      </w:r>
      <w:r w:rsidR="00274AD8" w:rsidRPr="009B4945">
        <w:rPr>
          <w:rFonts w:ascii="Times New Roman" w:hAnsi="Times New Roman"/>
          <w:sz w:val="28"/>
          <w:szCs w:val="28"/>
        </w:rPr>
        <w:t xml:space="preserve">мероприятий </w:t>
      </w:r>
      <w:r w:rsidR="000D1DE3" w:rsidRPr="009B4945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 xml:space="preserve">общероссийского общественно-государственного движения детей и молодежи </w:t>
      </w:r>
      <w:r w:rsidR="000D1DE3" w:rsidRPr="009B4945">
        <w:rPr>
          <w:rFonts w:ascii="Times New Roman" w:hAnsi="Times New Roman"/>
          <w:sz w:val="28"/>
          <w:szCs w:val="28"/>
        </w:rPr>
        <w:t>«Движение</w:t>
      </w:r>
      <w:r w:rsidRPr="009B4945">
        <w:rPr>
          <w:rFonts w:ascii="Times New Roman" w:hAnsi="Times New Roman"/>
          <w:sz w:val="28"/>
          <w:szCs w:val="28"/>
        </w:rPr>
        <w:t xml:space="preserve"> первых</w:t>
      </w:r>
      <w:r w:rsidR="000D1DE3" w:rsidRPr="009B4945">
        <w:rPr>
          <w:rFonts w:ascii="Times New Roman" w:hAnsi="Times New Roman"/>
          <w:sz w:val="28"/>
          <w:szCs w:val="28"/>
        </w:rPr>
        <w:t>»</w:t>
      </w:r>
      <w:r w:rsidRPr="009B4945">
        <w:rPr>
          <w:rFonts w:ascii="Times New Roman" w:hAnsi="Times New Roman"/>
          <w:sz w:val="28"/>
          <w:szCs w:val="28"/>
        </w:rPr>
        <w:t>;</w:t>
      </w:r>
    </w:p>
    <w:p w14:paraId="46C69642" w14:textId="77777777" w:rsidR="00D66CF6" w:rsidRPr="009B4945" w:rsidRDefault="005C083F" w:rsidP="00D66CF6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охват</w:t>
      </w:r>
      <w:r w:rsidR="00D66CF6" w:rsidRPr="009B4945">
        <w:rPr>
          <w:rFonts w:ascii="Times New Roman" w:hAnsi="Times New Roman"/>
          <w:sz w:val="28"/>
          <w:szCs w:val="28"/>
        </w:rPr>
        <w:t xml:space="preserve"> дополнитель</w:t>
      </w:r>
      <w:r w:rsidR="000D1DE3" w:rsidRPr="009B4945">
        <w:rPr>
          <w:rFonts w:ascii="Times New Roman" w:hAnsi="Times New Roman"/>
          <w:sz w:val="28"/>
          <w:szCs w:val="28"/>
        </w:rPr>
        <w:t xml:space="preserve">ным образованием детей </w:t>
      </w:r>
      <w:r w:rsidR="00274AD8" w:rsidRPr="009B4945">
        <w:rPr>
          <w:rFonts w:ascii="Times New Roman" w:hAnsi="Times New Roman"/>
          <w:sz w:val="28"/>
          <w:szCs w:val="28"/>
        </w:rPr>
        <w:t xml:space="preserve">не ниже </w:t>
      </w:r>
      <w:r w:rsidRPr="009B4945">
        <w:rPr>
          <w:rFonts w:ascii="Times New Roman" w:hAnsi="Times New Roman"/>
          <w:sz w:val="28"/>
          <w:szCs w:val="28"/>
        </w:rPr>
        <w:t>установленных плановых значений</w:t>
      </w:r>
      <w:r w:rsidR="00D66CF6" w:rsidRPr="009B4945">
        <w:rPr>
          <w:rFonts w:ascii="Times New Roman" w:hAnsi="Times New Roman"/>
          <w:sz w:val="28"/>
          <w:szCs w:val="28"/>
        </w:rPr>
        <w:t>;</w:t>
      </w:r>
    </w:p>
    <w:p w14:paraId="4B7F4A93" w14:textId="77777777" w:rsidR="000D1DE3" w:rsidRPr="009B4945" w:rsidRDefault="005C083F" w:rsidP="000D1DE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охват</w:t>
      </w:r>
      <w:r w:rsidR="000D1DE3" w:rsidRPr="009B4945">
        <w:rPr>
          <w:rFonts w:ascii="Times New Roman" w:hAnsi="Times New Roman"/>
          <w:sz w:val="28"/>
          <w:szCs w:val="28"/>
        </w:rPr>
        <w:t xml:space="preserve"> комплексом профориентационных мероприятий в рамк</w:t>
      </w:r>
      <w:r w:rsidRPr="009B4945">
        <w:rPr>
          <w:rFonts w:ascii="Times New Roman" w:hAnsi="Times New Roman"/>
          <w:sz w:val="28"/>
          <w:szCs w:val="28"/>
        </w:rPr>
        <w:t>ах Единой модели профориентации</w:t>
      </w:r>
      <w:r w:rsidR="00557166">
        <w:rPr>
          <w:rFonts w:ascii="Times New Roman" w:hAnsi="Times New Roman"/>
          <w:sz w:val="28"/>
          <w:szCs w:val="28"/>
        </w:rPr>
        <w:t xml:space="preserve"> </w:t>
      </w:r>
      <w:r w:rsidR="00274AD8" w:rsidRPr="009B4945">
        <w:rPr>
          <w:rFonts w:ascii="Times New Roman" w:hAnsi="Times New Roman"/>
          <w:sz w:val="28"/>
          <w:szCs w:val="28"/>
        </w:rPr>
        <w:t>не ниже</w:t>
      </w:r>
      <w:r w:rsidRPr="009B4945">
        <w:rPr>
          <w:rFonts w:ascii="Times New Roman" w:hAnsi="Times New Roman"/>
          <w:sz w:val="28"/>
          <w:szCs w:val="28"/>
        </w:rPr>
        <w:t>установленных плановых значений</w:t>
      </w:r>
      <w:r w:rsidR="000D1DE3" w:rsidRPr="009B4945">
        <w:rPr>
          <w:rFonts w:ascii="Times New Roman" w:hAnsi="Times New Roman"/>
          <w:sz w:val="28"/>
          <w:szCs w:val="28"/>
        </w:rPr>
        <w:t>;</w:t>
      </w:r>
    </w:p>
    <w:p w14:paraId="6D5CD91E" w14:textId="77777777" w:rsidR="00B36CC3" w:rsidRPr="009B4945" w:rsidRDefault="00B36CC3" w:rsidP="00B36CC3">
      <w:pPr>
        <w:tabs>
          <w:tab w:val="left" w:pos="851"/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B4945">
        <w:rPr>
          <w:rFonts w:ascii="Times New Roman" w:hAnsi="Times New Roman"/>
          <w:sz w:val="28"/>
          <w:szCs w:val="28"/>
        </w:rPr>
        <w:t>исполнение Федерального закона от 13.07.2020 № 189-ФЗ «О государственном (муниципальном) социальном заказе на оказание государственных (муниципальных) услуг в социальной сфере» на террито</w:t>
      </w:r>
      <w:r w:rsidR="00274AD8" w:rsidRPr="009B4945">
        <w:rPr>
          <w:rFonts w:ascii="Times New Roman" w:hAnsi="Times New Roman"/>
          <w:sz w:val="28"/>
          <w:szCs w:val="28"/>
        </w:rPr>
        <w:t>рии муниципалитетов в 2025 году.</w:t>
      </w:r>
    </w:p>
    <w:p w14:paraId="1E024D6F" w14:textId="77777777" w:rsidR="006C0D47" w:rsidRPr="009B4945" w:rsidRDefault="006C0D47" w:rsidP="00497723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sectPr w:rsidR="006C0D47" w:rsidRPr="009B4945" w:rsidSect="002D4A68">
      <w:headerReference w:type="default" r:id="rId8"/>
      <w:pgSz w:w="11906" w:h="16838"/>
      <w:pgMar w:top="1134" w:right="850" w:bottom="851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7A16DA" w14:textId="77777777" w:rsidR="00502B0F" w:rsidRDefault="00502B0F">
      <w:pPr>
        <w:spacing w:after="0" w:line="240" w:lineRule="auto"/>
      </w:pPr>
      <w:r>
        <w:separator/>
      </w:r>
    </w:p>
  </w:endnote>
  <w:endnote w:type="continuationSeparator" w:id="0">
    <w:p w14:paraId="45551A1E" w14:textId="77777777" w:rsidR="00502B0F" w:rsidRDefault="00502B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PT Astra Serif">
    <w:altName w:val="Times New Roman"/>
    <w:charset w:val="CC"/>
    <w:family w:val="roman"/>
    <w:pitch w:val="variable"/>
    <w:sig w:usb0="00000001" w:usb1="5000204B" w:usb2="0000002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B0B6C4" w14:textId="77777777" w:rsidR="00502B0F" w:rsidRDefault="00502B0F">
      <w:pPr>
        <w:spacing w:after="0" w:line="240" w:lineRule="auto"/>
      </w:pPr>
      <w:r>
        <w:separator/>
      </w:r>
    </w:p>
  </w:footnote>
  <w:footnote w:type="continuationSeparator" w:id="0">
    <w:p w14:paraId="48FF2E7D" w14:textId="77777777" w:rsidR="00502B0F" w:rsidRDefault="00502B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33499407"/>
      <w:docPartObj>
        <w:docPartGallery w:val="Page Numbers (Top of Page)"/>
        <w:docPartUnique/>
      </w:docPartObj>
    </w:sdtPr>
    <w:sdtEndPr/>
    <w:sdtContent>
      <w:p w14:paraId="2CF29D29" w14:textId="77777777" w:rsidR="002D4A68" w:rsidRDefault="006304EE">
        <w:pPr>
          <w:pStyle w:val="a9"/>
          <w:jc w:val="center"/>
        </w:pPr>
        <w:r>
          <w:fldChar w:fldCharType="begin"/>
        </w:r>
        <w:r w:rsidR="002D4A68">
          <w:instrText>PAGE   \* MERGEFORMAT</w:instrText>
        </w:r>
        <w:r>
          <w:fldChar w:fldCharType="separate"/>
        </w:r>
        <w:r w:rsidR="00557166">
          <w:rPr>
            <w:noProof/>
          </w:rPr>
          <w:t>4</w:t>
        </w:r>
        <w:r>
          <w:fldChar w:fldCharType="end"/>
        </w:r>
      </w:p>
    </w:sdtContent>
  </w:sdt>
  <w:p w14:paraId="7283FCF1" w14:textId="77777777" w:rsidR="002D4A68" w:rsidRDefault="002D4A68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45600"/>
    <w:multiLevelType w:val="hybridMultilevel"/>
    <w:tmpl w:val="EFF06C1E"/>
    <w:lvl w:ilvl="0" w:tplc="4242551E">
      <w:start w:val="1"/>
      <w:numFmt w:val="decimal"/>
      <w:lvlText w:val="%1."/>
      <w:lvlJc w:val="left"/>
      <w:pPr>
        <w:ind w:left="1211" w:hanging="360"/>
      </w:pPr>
    </w:lvl>
    <w:lvl w:ilvl="1" w:tplc="D5166242">
      <w:start w:val="1"/>
      <w:numFmt w:val="lowerLetter"/>
      <w:lvlText w:val="%2."/>
      <w:lvlJc w:val="left"/>
      <w:pPr>
        <w:ind w:left="2149" w:hanging="360"/>
      </w:pPr>
    </w:lvl>
    <w:lvl w:ilvl="2" w:tplc="F48402E8">
      <w:start w:val="1"/>
      <w:numFmt w:val="lowerRoman"/>
      <w:lvlText w:val="%3."/>
      <w:lvlJc w:val="right"/>
      <w:pPr>
        <w:ind w:left="2869" w:hanging="180"/>
      </w:pPr>
    </w:lvl>
    <w:lvl w:ilvl="3" w:tplc="E8243C22">
      <w:start w:val="1"/>
      <w:numFmt w:val="decimal"/>
      <w:lvlText w:val="%4."/>
      <w:lvlJc w:val="left"/>
      <w:pPr>
        <w:ind w:left="3589" w:hanging="360"/>
      </w:pPr>
    </w:lvl>
    <w:lvl w:ilvl="4" w:tplc="5EF2CAEE">
      <w:start w:val="1"/>
      <w:numFmt w:val="lowerLetter"/>
      <w:lvlText w:val="%5."/>
      <w:lvlJc w:val="left"/>
      <w:pPr>
        <w:ind w:left="4309" w:hanging="360"/>
      </w:pPr>
    </w:lvl>
    <w:lvl w:ilvl="5" w:tplc="A9DABB0E">
      <w:start w:val="1"/>
      <w:numFmt w:val="lowerRoman"/>
      <w:lvlText w:val="%6."/>
      <w:lvlJc w:val="right"/>
      <w:pPr>
        <w:ind w:left="5029" w:hanging="180"/>
      </w:pPr>
    </w:lvl>
    <w:lvl w:ilvl="6" w:tplc="7F903B72">
      <w:start w:val="1"/>
      <w:numFmt w:val="decimal"/>
      <w:lvlText w:val="%7."/>
      <w:lvlJc w:val="left"/>
      <w:pPr>
        <w:ind w:left="5749" w:hanging="360"/>
      </w:pPr>
    </w:lvl>
    <w:lvl w:ilvl="7" w:tplc="F2683B50">
      <w:start w:val="1"/>
      <w:numFmt w:val="lowerLetter"/>
      <w:lvlText w:val="%8."/>
      <w:lvlJc w:val="left"/>
      <w:pPr>
        <w:ind w:left="6469" w:hanging="360"/>
      </w:pPr>
    </w:lvl>
    <w:lvl w:ilvl="8" w:tplc="CF7A336A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C68110E"/>
    <w:multiLevelType w:val="multilevel"/>
    <w:tmpl w:val="FA726DEE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" w15:restartNumberingAfterBreak="0">
    <w:nsid w:val="14651F13"/>
    <w:multiLevelType w:val="multilevel"/>
    <w:tmpl w:val="96DAB1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81475CB"/>
    <w:multiLevelType w:val="multilevel"/>
    <w:tmpl w:val="9606C840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" w15:restartNumberingAfterBreak="0">
    <w:nsid w:val="1BB350CC"/>
    <w:multiLevelType w:val="multilevel"/>
    <w:tmpl w:val="E626F1A0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 w15:restartNumberingAfterBreak="0">
    <w:nsid w:val="1D4818A3"/>
    <w:multiLevelType w:val="multilevel"/>
    <w:tmpl w:val="DA34BFB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21EE4E2B"/>
    <w:multiLevelType w:val="multilevel"/>
    <w:tmpl w:val="0BA894D8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8"/>
      <w:numFmt w:val="decimal"/>
      <w:lvlText w:val="%1.%2"/>
      <w:lvlJc w:val="left"/>
      <w:pPr>
        <w:ind w:left="1234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7" w15:restartNumberingAfterBreak="0">
    <w:nsid w:val="2830621E"/>
    <w:multiLevelType w:val="multilevel"/>
    <w:tmpl w:val="DBAE25D8"/>
    <w:lvl w:ilvl="0">
      <w:start w:val="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287958A0"/>
    <w:multiLevelType w:val="multilevel"/>
    <w:tmpl w:val="78C499E2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 w15:restartNumberingAfterBreak="0">
    <w:nsid w:val="2A8D29C6"/>
    <w:multiLevelType w:val="multilevel"/>
    <w:tmpl w:val="9A46ED6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 w15:restartNumberingAfterBreak="0">
    <w:nsid w:val="2B395D15"/>
    <w:multiLevelType w:val="multilevel"/>
    <w:tmpl w:val="58983AF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313D39E7"/>
    <w:multiLevelType w:val="hybridMultilevel"/>
    <w:tmpl w:val="48B84CE4"/>
    <w:lvl w:ilvl="0" w:tplc="1C704AA4">
      <w:start w:val="1"/>
      <w:numFmt w:val="decimal"/>
      <w:lvlText w:val="%1."/>
      <w:lvlJc w:val="left"/>
      <w:pPr>
        <w:ind w:left="1211" w:hanging="360"/>
      </w:pPr>
    </w:lvl>
    <w:lvl w:ilvl="1" w:tplc="C52844BC">
      <w:start w:val="1"/>
      <w:numFmt w:val="lowerLetter"/>
      <w:lvlText w:val="%2."/>
      <w:lvlJc w:val="left"/>
      <w:pPr>
        <w:ind w:left="2149" w:hanging="360"/>
      </w:pPr>
    </w:lvl>
    <w:lvl w:ilvl="2" w:tplc="35B01F3E">
      <w:start w:val="1"/>
      <w:numFmt w:val="lowerRoman"/>
      <w:lvlText w:val="%3."/>
      <w:lvlJc w:val="right"/>
      <w:pPr>
        <w:ind w:left="2869" w:hanging="180"/>
      </w:pPr>
    </w:lvl>
    <w:lvl w:ilvl="3" w:tplc="D6FAE032">
      <w:start w:val="1"/>
      <w:numFmt w:val="decimal"/>
      <w:lvlText w:val="%4."/>
      <w:lvlJc w:val="left"/>
      <w:pPr>
        <w:ind w:left="3589" w:hanging="360"/>
      </w:pPr>
    </w:lvl>
    <w:lvl w:ilvl="4" w:tplc="78B422A2">
      <w:start w:val="1"/>
      <w:numFmt w:val="lowerLetter"/>
      <w:lvlText w:val="%5."/>
      <w:lvlJc w:val="left"/>
      <w:pPr>
        <w:ind w:left="4309" w:hanging="360"/>
      </w:pPr>
    </w:lvl>
    <w:lvl w:ilvl="5" w:tplc="F6F232AC">
      <w:start w:val="1"/>
      <w:numFmt w:val="lowerRoman"/>
      <w:lvlText w:val="%6."/>
      <w:lvlJc w:val="right"/>
      <w:pPr>
        <w:ind w:left="5029" w:hanging="180"/>
      </w:pPr>
    </w:lvl>
    <w:lvl w:ilvl="6" w:tplc="731EC440">
      <w:start w:val="1"/>
      <w:numFmt w:val="decimal"/>
      <w:lvlText w:val="%7."/>
      <w:lvlJc w:val="left"/>
      <w:pPr>
        <w:ind w:left="5749" w:hanging="360"/>
      </w:pPr>
    </w:lvl>
    <w:lvl w:ilvl="7" w:tplc="589AA380">
      <w:start w:val="1"/>
      <w:numFmt w:val="lowerLetter"/>
      <w:lvlText w:val="%8."/>
      <w:lvlJc w:val="left"/>
      <w:pPr>
        <w:ind w:left="6469" w:hanging="360"/>
      </w:pPr>
    </w:lvl>
    <w:lvl w:ilvl="8" w:tplc="FBDCE3CC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3237AC6"/>
    <w:multiLevelType w:val="multilevel"/>
    <w:tmpl w:val="BF54A322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3" w15:restartNumberingAfterBreak="0">
    <w:nsid w:val="38C814C5"/>
    <w:multiLevelType w:val="multilevel"/>
    <w:tmpl w:val="F66294F8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4" w15:restartNumberingAfterBreak="0">
    <w:nsid w:val="39511235"/>
    <w:multiLevelType w:val="hybridMultilevel"/>
    <w:tmpl w:val="42B2134C"/>
    <w:lvl w:ilvl="0" w:tplc="B074C8CC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BB403160">
      <w:start w:val="1"/>
      <w:numFmt w:val="lowerLetter"/>
      <w:lvlText w:val="%2."/>
      <w:lvlJc w:val="left"/>
      <w:pPr>
        <w:ind w:left="1440" w:hanging="360"/>
      </w:pPr>
    </w:lvl>
    <w:lvl w:ilvl="2" w:tplc="AC920D30">
      <w:start w:val="1"/>
      <w:numFmt w:val="lowerRoman"/>
      <w:lvlText w:val="%3."/>
      <w:lvlJc w:val="right"/>
      <w:pPr>
        <w:ind w:left="2160" w:hanging="180"/>
      </w:pPr>
    </w:lvl>
    <w:lvl w:ilvl="3" w:tplc="524CB002">
      <w:start w:val="1"/>
      <w:numFmt w:val="decimal"/>
      <w:lvlText w:val="%4."/>
      <w:lvlJc w:val="left"/>
      <w:pPr>
        <w:ind w:left="2880" w:hanging="360"/>
      </w:pPr>
    </w:lvl>
    <w:lvl w:ilvl="4" w:tplc="F1F60E60">
      <w:start w:val="1"/>
      <w:numFmt w:val="lowerLetter"/>
      <w:lvlText w:val="%5."/>
      <w:lvlJc w:val="left"/>
      <w:pPr>
        <w:ind w:left="3600" w:hanging="360"/>
      </w:pPr>
    </w:lvl>
    <w:lvl w:ilvl="5" w:tplc="CD2C9DE8">
      <w:start w:val="1"/>
      <w:numFmt w:val="lowerRoman"/>
      <w:lvlText w:val="%6."/>
      <w:lvlJc w:val="right"/>
      <w:pPr>
        <w:ind w:left="4320" w:hanging="180"/>
      </w:pPr>
    </w:lvl>
    <w:lvl w:ilvl="6" w:tplc="38269198">
      <w:start w:val="1"/>
      <w:numFmt w:val="decimal"/>
      <w:lvlText w:val="%7."/>
      <w:lvlJc w:val="left"/>
      <w:pPr>
        <w:ind w:left="5040" w:hanging="360"/>
      </w:pPr>
    </w:lvl>
    <w:lvl w:ilvl="7" w:tplc="02C24EA0">
      <w:start w:val="1"/>
      <w:numFmt w:val="lowerLetter"/>
      <w:lvlText w:val="%8."/>
      <w:lvlJc w:val="left"/>
      <w:pPr>
        <w:ind w:left="5760" w:hanging="360"/>
      </w:pPr>
    </w:lvl>
    <w:lvl w:ilvl="8" w:tplc="DD4E779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1D7A72"/>
    <w:multiLevelType w:val="multilevel"/>
    <w:tmpl w:val="998AAA5C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438059E1"/>
    <w:multiLevelType w:val="hybridMultilevel"/>
    <w:tmpl w:val="9F449BF2"/>
    <w:lvl w:ilvl="0" w:tplc="33E07816">
      <w:start w:val="1"/>
      <w:numFmt w:val="decimal"/>
      <w:lvlText w:val="%1."/>
      <w:lvlJc w:val="left"/>
      <w:pPr>
        <w:ind w:left="1429" w:hanging="360"/>
      </w:pPr>
    </w:lvl>
    <w:lvl w:ilvl="1" w:tplc="549E8F68">
      <w:start w:val="1"/>
      <w:numFmt w:val="lowerLetter"/>
      <w:lvlText w:val="%2."/>
      <w:lvlJc w:val="left"/>
      <w:pPr>
        <w:ind w:left="2149" w:hanging="360"/>
      </w:pPr>
    </w:lvl>
    <w:lvl w:ilvl="2" w:tplc="2166AD10">
      <w:start w:val="1"/>
      <w:numFmt w:val="lowerRoman"/>
      <w:lvlText w:val="%3."/>
      <w:lvlJc w:val="right"/>
      <w:pPr>
        <w:ind w:left="2869" w:hanging="180"/>
      </w:pPr>
    </w:lvl>
    <w:lvl w:ilvl="3" w:tplc="E50A6BD2">
      <w:start w:val="1"/>
      <w:numFmt w:val="decimal"/>
      <w:lvlText w:val="%4."/>
      <w:lvlJc w:val="left"/>
      <w:pPr>
        <w:ind w:left="3589" w:hanging="360"/>
      </w:pPr>
    </w:lvl>
    <w:lvl w:ilvl="4" w:tplc="BE0A2086">
      <w:start w:val="1"/>
      <w:numFmt w:val="lowerLetter"/>
      <w:lvlText w:val="%5."/>
      <w:lvlJc w:val="left"/>
      <w:pPr>
        <w:ind w:left="4309" w:hanging="360"/>
      </w:pPr>
    </w:lvl>
    <w:lvl w:ilvl="5" w:tplc="16B8D50C">
      <w:start w:val="1"/>
      <w:numFmt w:val="lowerRoman"/>
      <w:lvlText w:val="%6."/>
      <w:lvlJc w:val="right"/>
      <w:pPr>
        <w:ind w:left="5029" w:hanging="180"/>
      </w:pPr>
    </w:lvl>
    <w:lvl w:ilvl="6" w:tplc="B3DA2270">
      <w:start w:val="1"/>
      <w:numFmt w:val="decimal"/>
      <w:lvlText w:val="%7."/>
      <w:lvlJc w:val="left"/>
      <w:pPr>
        <w:ind w:left="5749" w:hanging="360"/>
      </w:pPr>
    </w:lvl>
    <w:lvl w:ilvl="7" w:tplc="70CE2BC4">
      <w:start w:val="1"/>
      <w:numFmt w:val="lowerLetter"/>
      <w:lvlText w:val="%8."/>
      <w:lvlJc w:val="left"/>
      <w:pPr>
        <w:ind w:left="6469" w:hanging="360"/>
      </w:pPr>
    </w:lvl>
    <w:lvl w:ilvl="8" w:tplc="74C04544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43B0030B"/>
    <w:multiLevelType w:val="multilevel"/>
    <w:tmpl w:val="DE66A380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71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3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3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20" w:hanging="1800"/>
      </w:pPr>
      <w:rPr>
        <w:rFonts w:hint="default"/>
      </w:rPr>
    </w:lvl>
  </w:abstractNum>
  <w:abstractNum w:abstractNumId="18" w15:restartNumberingAfterBreak="0">
    <w:nsid w:val="44801C03"/>
    <w:multiLevelType w:val="multilevel"/>
    <w:tmpl w:val="C6BCCFD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9" w15:restartNumberingAfterBreak="0">
    <w:nsid w:val="4A3F0730"/>
    <w:multiLevelType w:val="hybridMultilevel"/>
    <w:tmpl w:val="D9809F0E"/>
    <w:lvl w:ilvl="0" w:tplc="54663112">
      <w:start w:val="1"/>
      <w:numFmt w:val="decimal"/>
      <w:lvlText w:val="%1."/>
      <w:lvlJc w:val="left"/>
      <w:pPr>
        <w:ind w:left="1211" w:hanging="360"/>
      </w:pPr>
    </w:lvl>
    <w:lvl w:ilvl="1" w:tplc="DD801A48">
      <w:start w:val="1"/>
      <w:numFmt w:val="lowerLetter"/>
      <w:lvlText w:val="%2."/>
      <w:lvlJc w:val="left"/>
      <w:pPr>
        <w:ind w:left="2149" w:hanging="360"/>
      </w:pPr>
    </w:lvl>
    <w:lvl w:ilvl="2" w:tplc="A35801D2">
      <w:start w:val="1"/>
      <w:numFmt w:val="lowerRoman"/>
      <w:lvlText w:val="%3."/>
      <w:lvlJc w:val="right"/>
      <w:pPr>
        <w:ind w:left="2869" w:hanging="180"/>
      </w:pPr>
    </w:lvl>
    <w:lvl w:ilvl="3" w:tplc="51CC92AE">
      <w:start w:val="1"/>
      <w:numFmt w:val="decimal"/>
      <w:lvlText w:val="%4."/>
      <w:lvlJc w:val="left"/>
      <w:pPr>
        <w:ind w:left="3589" w:hanging="360"/>
      </w:pPr>
    </w:lvl>
    <w:lvl w:ilvl="4" w:tplc="809A2690">
      <w:start w:val="1"/>
      <w:numFmt w:val="lowerLetter"/>
      <w:lvlText w:val="%5."/>
      <w:lvlJc w:val="left"/>
      <w:pPr>
        <w:ind w:left="4309" w:hanging="360"/>
      </w:pPr>
    </w:lvl>
    <w:lvl w:ilvl="5" w:tplc="D1E61DB2">
      <w:start w:val="1"/>
      <w:numFmt w:val="lowerRoman"/>
      <w:lvlText w:val="%6."/>
      <w:lvlJc w:val="right"/>
      <w:pPr>
        <w:ind w:left="5029" w:hanging="180"/>
      </w:pPr>
    </w:lvl>
    <w:lvl w:ilvl="6" w:tplc="954E4F16">
      <w:start w:val="1"/>
      <w:numFmt w:val="decimal"/>
      <w:lvlText w:val="%7."/>
      <w:lvlJc w:val="left"/>
      <w:pPr>
        <w:ind w:left="5749" w:hanging="360"/>
      </w:pPr>
    </w:lvl>
    <w:lvl w:ilvl="7" w:tplc="528C458A">
      <w:start w:val="1"/>
      <w:numFmt w:val="lowerLetter"/>
      <w:lvlText w:val="%8."/>
      <w:lvlJc w:val="left"/>
      <w:pPr>
        <w:ind w:left="6469" w:hanging="360"/>
      </w:pPr>
    </w:lvl>
    <w:lvl w:ilvl="8" w:tplc="4FF8673A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51F56485"/>
    <w:multiLevelType w:val="hybridMultilevel"/>
    <w:tmpl w:val="1608AD0A"/>
    <w:lvl w:ilvl="0" w:tplc="061EF4A8">
      <w:start w:val="1"/>
      <w:numFmt w:val="decimal"/>
      <w:lvlText w:val="%1."/>
      <w:lvlJc w:val="left"/>
      <w:pPr>
        <w:ind w:left="1211" w:hanging="360"/>
      </w:pPr>
    </w:lvl>
    <w:lvl w:ilvl="1" w:tplc="7C985D68">
      <w:start w:val="1"/>
      <w:numFmt w:val="lowerLetter"/>
      <w:lvlText w:val="%2."/>
      <w:lvlJc w:val="left"/>
      <w:pPr>
        <w:ind w:left="2149" w:hanging="360"/>
      </w:pPr>
    </w:lvl>
    <w:lvl w:ilvl="2" w:tplc="B90EDD4A">
      <w:start w:val="1"/>
      <w:numFmt w:val="lowerRoman"/>
      <w:lvlText w:val="%3."/>
      <w:lvlJc w:val="right"/>
      <w:pPr>
        <w:ind w:left="2869" w:hanging="180"/>
      </w:pPr>
    </w:lvl>
    <w:lvl w:ilvl="3" w:tplc="EC4A8AFE">
      <w:start w:val="1"/>
      <w:numFmt w:val="decimal"/>
      <w:lvlText w:val="%4."/>
      <w:lvlJc w:val="left"/>
      <w:pPr>
        <w:ind w:left="3589" w:hanging="360"/>
      </w:pPr>
    </w:lvl>
    <w:lvl w:ilvl="4" w:tplc="C7C4611E">
      <w:start w:val="1"/>
      <w:numFmt w:val="lowerLetter"/>
      <w:lvlText w:val="%5."/>
      <w:lvlJc w:val="left"/>
      <w:pPr>
        <w:ind w:left="4309" w:hanging="360"/>
      </w:pPr>
    </w:lvl>
    <w:lvl w:ilvl="5" w:tplc="56AC7512">
      <w:start w:val="1"/>
      <w:numFmt w:val="lowerRoman"/>
      <w:lvlText w:val="%6."/>
      <w:lvlJc w:val="right"/>
      <w:pPr>
        <w:ind w:left="5029" w:hanging="180"/>
      </w:pPr>
    </w:lvl>
    <w:lvl w:ilvl="6" w:tplc="AC8014FC">
      <w:start w:val="1"/>
      <w:numFmt w:val="decimal"/>
      <w:lvlText w:val="%7."/>
      <w:lvlJc w:val="left"/>
      <w:pPr>
        <w:ind w:left="5749" w:hanging="360"/>
      </w:pPr>
    </w:lvl>
    <w:lvl w:ilvl="7" w:tplc="801EA3C4">
      <w:start w:val="1"/>
      <w:numFmt w:val="lowerLetter"/>
      <w:lvlText w:val="%8."/>
      <w:lvlJc w:val="left"/>
      <w:pPr>
        <w:ind w:left="6469" w:hanging="360"/>
      </w:pPr>
    </w:lvl>
    <w:lvl w:ilvl="8" w:tplc="4746A97C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53CB4F72"/>
    <w:multiLevelType w:val="hybridMultilevel"/>
    <w:tmpl w:val="35D81A2A"/>
    <w:lvl w:ilvl="0" w:tplc="05B8AA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31EB24A">
      <w:start w:val="1"/>
      <w:numFmt w:val="lowerLetter"/>
      <w:lvlText w:val="%2."/>
      <w:lvlJc w:val="left"/>
      <w:pPr>
        <w:ind w:left="1440" w:hanging="360"/>
      </w:pPr>
    </w:lvl>
    <w:lvl w:ilvl="2" w:tplc="57CA4056">
      <w:start w:val="1"/>
      <w:numFmt w:val="lowerRoman"/>
      <w:lvlText w:val="%3."/>
      <w:lvlJc w:val="right"/>
      <w:pPr>
        <w:ind w:left="2160" w:hanging="180"/>
      </w:pPr>
    </w:lvl>
    <w:lvl w:ilvl="3" w:tplc="7538649E">
      <w:start w:val="1"/>
      <w:numFmt w:val="decimal"/>
      <w:lvlText w:val="%4."/>
      <w:lvlJc w:val="left"/>
      <w:pPr>
        <w:ind w:left="2880" w:hanging="360"/>
      </w:pPr>
    </w:lvl>
    <w:lvl w:ilvl="4" w:tplc="79E4BB5C">
      <w:start w:val="1"/>
      <w:numFmt w:val="lowerLetter"/>
      <w:lvlText w:val="%5."/>
      <w:lvlJc w:val="left"/>
      <w:pPr>
        <w:ind w:left="3600" w:hanging="360"/>
      </w:pPr>
    </w:lvl>
    <w:lvl w:ilvl="5" w:tplc="2DA8CD0A">
      <w:start w:val="1"/>
      <w:numFmt w:val="lowerRoman"/>
      <w:lvlText w:val="%6."/>
      <w:lvlJc w:val="right"/>
      <w:pPr>
        <w:ind w:left="4320" w:hanging="180"/>
      </w:pPr>
    </w:lvl>
    <w:lvl w:ilvl="6" w:tplc="8BE4203E">
      <w:start w:val="1"/>
      <w:numFmt w:val="decimal"/>
      <w:lvlText w:val="%7."/>
      <w:lvlJc w:val="left"/>
      <w:pPr>
        <w:ind w:left="5040" w:hanging="360"/>
      </w:pPr>
    </w:lvl>
    <w:lvl w:ilvl="7" w:tplc="65829F4C">
      <w:start w:val="1"/>
      <w:numFmt w:val="lowerLetter"/>
      <w:lvlText w:val="%8."/>
      <w:lvlJc w:val="left"/>
      <w:pPr>
        <w:ind w:left="5760" w:hanging="360"/>
      </w:pPr>
    </w:lvl>
    <w:lvl w:ilvl="8" w:tplc="C7629DB0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6513ED"/>
    <w:multiLevelType w:val="hybridMultilevel"/>
    <w:tmpl w:val="387E897A"/>
    <w:lvl w:ilvl="0" w:tplc="A98E375A">
      <w:start w:val="1"/>
      <w:numFmt w:val="decimal"/>
      <w:lvlText w:val="%1."/>
      <w:lvlJc w:val="left"/>
      <w:pPr>
        <w:ind w:left="1211" w:hanging="360"/>
      </w:pPr>
    </w:lvl>
    <w:lvl w:ilvl="1" w:tplc="E8FA584A">
      <w:start w:val="1"/>
      <w:numFmt w:val="lowerLetter"/>
      <w:lvlText w:val="%2."/>
      <w:lvlJc w:val="left"/>
      <w:pPr>
        <w:ind w:left="2149" w:hanging="360"/>
      </w:pPr>
    </w:lvl>
    <w:lvl w:ilvl="2" w:tplc="7BAE3772">
      <w:start w:val="1"/>
      <w:numFmt w:val="lowerRoman"/>
      <w:lvlText w:val="%3."/>
      <w:lvlJc w:val="right"/>
      <w:pPr>
        <w:ind w:left="2869" w:hanging="180"/>
      </w:pPr>
    </w:lvl>
    <w:lvl w:ilvl="3" w:tplc="932EE152">
      <w:start w:val="1"/>
      <w:numFmt w:val="decimal"/>
      <w:lvlText w:val="%4."/>
      <w:lvlJc w:val="left"/>
      <w:pPr>
        <w:ind w:left="3589" w:hanging="360"/>
      </w:pPr>
    </w:lvl>
    <w:lvl w:ilvl="4" w:tplc="B1AA7528">
      <w:start w:val="1"/>
      <w:numFmt w:val="lowerLetter"/>
      <w:lvlText w:val="%5."/>
      <w:lvlJc w:val="left"/>
      <w:pPr>
        <w:ind w:left="4309" w:hanging="360"/>
      </w:pPr>
    </w:lvl>
    <w:lvl w:ilvl="5" w:tplc="2540760C">
      <w:start w:val="1"/>
      <w:numFmt w:val="lowerRoman"/>
      <w:lvlText w:val="%6."/>
      <w:lvlJc w:val="right"/>
      <w:pPr>
        <w:ind w:left="5029" w:hanging="180"/>
      </w:pPr>
    </w:lvl>
    <w:lvl w:ilvl="6" w:tplc="3BBC2C9C">
      <w:start w:val="1"/>
      <w:numFmt w:val="decimal"/>
      <w:lvlText w:val="%7."/>
      <w:lvlJc w:val="left"/>
      <w:pPr>
        <w:ind w:left="5749" w:hanging="360"/>
      </w:pPr>
    </w:lvl>
    <w:lvl w:ilvl="7" w:tplc="C34E327C">
      <w:start w:val="1"/>
      <w:numFmt w:val="lowerLetter"/>
      <w:lvlText w:val="%8."/>
      <w:lvlJc w:val="left"/>
      <w:pPr>
        <w:ind w:left="6469" w:hanging="360"/>
      </w:pPr>
    </w:lvl>
    <w:lvl w:ilvl="8" w:tplc="2C88A714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66A74F5F"/>
    <w:multiLevelType w:val="multilevel"/>
    <w:tmpl w:val="8D7C70B6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4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4" w15:restartNumberingAfterBreak="0">
    <w:nsid w:val="6A6F6960"/>
    <w:multiLevelType w:val="multilevel"/>
    <w:tmpl w:val="A8881B80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72DA78CA"/>
    <w:multiLevelType w:val="multilevel"/>
    <w:tmpl w:val="DA34BFB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74E54DF8"/>
    <w:multiLevelType w:val="hybridMultilevel"/>
    <w:tmpl w:val="E4FE9D2C"/>
    <w:lvl w:ilvl="0" w:tplc="410CD850">
      <w:start w:val="1"/>
      <w:numFmt w:val="decimal"/>
      <w:lvlText w:val="%1."/>
      <w:lvlJc w:val="left"/>
      <w:pPr>
        <w:ind w:left="1211" w:hanging="360"/>
      </w:pPr>
    </w:lvl>
    <w:lvl w:ilvl="1" w:tplc="2A788B2E">
      <w:start w:val="1"/>
      <w:numFmt w:val="lowerLetter"/>
      <w:lvlText w:val="%2."/>
      <w:lvlJc w:val="left"/>
      <w:pPr>
        <w:ind w:left="2149" w:hanging="360"/>
      </w:pPr>
    </w:lvl>
    <w:lvl w:ilvl="2" w:tplc="D2AA5922">
      <w:start w:val="1"/>
      <w:numFmt w:val="lowerRoman"/>
      <w:lvlText w:val="%3."/>
      <w:lvlJc w:val="right"/>
      <w:pPr>
        <w:ind w:left="2869" w:hanging="180"/>
      </w:pPr>
    </w:lvl>
    <w:lvl w:ilvl="3" w:tplc="0564483A">
      <w:start w:val="1"/>
      <w:numFmt w:val="decimal"/>
      <w:lvlText w:val="%4."/>
      <w:lvlJc w:val="left"/>
      <w:pPr>
        <w:ind w:left="3589" w:hanging="360"/>
      </w:pPr>
    </w:lvl>
    <w:lvl w:ilvl="4" w:tplc="3E3048DC">
      <w:start w:val="1"/>
      <w:numFmt w:val="lowerLetter"/>
      <w:lvlText w:val="%5."/>
      <w:lvlJc w:val="left"/>
      <w:pPr>
        <w:ind w:left="4309" w:hanging="360"/>
      </w:pPr>
    </w:lvl>
    <w:lvl w:ilvl="5" w:tplc="A17A3F06">
      <w:start w:val="1"/>
      <w:numFmt w:val="lowerRoman"/>
      <w:lvlText w:val="%6."/>
      <w:lvlJc w:val="right"/>
      <w:pPr>
        <w:ind w:left="5029" w:hanging="180"/>
      </w:pPr>
    </w:lvl>
    <w:lvl w:ilvl="6" w:tplc="33661B7A">
      <w:start w:val="1"/>
      <w:numFmt w:val="decimal"/>
      <w:lvlText w:val="%7."/>
      <w:lvlJc w:val="left"/>
      <w:pPr>
        <w:ind w:left="5749" w:hanging="360"/>
      </w:pPr>
    </w:lvl>
    <w:lvl w:ilvl="7" w:tplc="9B8CDF04">
      <w:start w:val="1"/>
      <w:numFmt w:val="lowerLetter"/>
      <w:lvlText w:val="%8."/>
      <w:lvlJc w:val="left"/>
      <w:pPr>
        <w:ind w:left="6469" w:hanging="360"/>
      </w:pPr>
    </w:lvl>
    <w:lvl w:ilvl="8" w:tplc="341694CC">
      <w:start w:val="1"/>
      <w:numFmt w:val="lowerRoman"/>
      <w:lvlText w:val="%9."/>
      <w:lvlJc w:val="right"/>
      <w:pPr>
        <w:ind w:left="7189" w:hanging="180"/>
      </w:pPr>
    </w:lvl>
  </w:abstractNum>
  <w:abstractNum w:abstractNumId="27" w15:restartNumberingAfterBreak="0">
    <w:nsid w:val="7DEA3C16"/>
    <w:multiLevelType w:val="hybridMultilevel"/>
    <w:tmpl w:val="D374B10E"/>
    <w:lvl w:ilvl="0" w:tplc="F01E48B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8A847A8A">
      <w:start w:val="1"/>
      <w:numFmt w:val="lowerLetter"/>
      <w:lvlText w:val="%2."/>
      <w:lvlJc w:val="left"/>
      <w:pPr>
        <w:ind w:left="1440" w:hanging="360"/>
      </w:pPr>
    </w:lvl>
    <w:lvl w:ilvl="2" w:tplc="915289CA">
      <w:start w:val="1"/>
      <w:numFmt w:val="lowerRoman"/>
      <w:lvlText w:val="%3."/>
      <w:lvlJc w:val="right"/>
      <w:pPr>
        <w:ind w:left="2160" w:hanging="180"/>
      </w:pPr>
    </w:lvl>
    <w:lvl w:ilvl="3" w:tplc="AB64B30E">
      <w:start w:val="1"/>
      <w:numFmt w:val="decimal"/>
      <w:lvlText w:val="%4."/>
      <w:lvlJc w:val="left"/>
      <w:pPr>
        <w:ind w:left="2880" w:hanging="360"/>
      </w:pPr>
    </w:lvl>
    <w:lvl w:ilvl="4" w:tplc="9AFC1DBA">
      <w:start w:val="1"/>
      <w:numFmt w:val="lowerLetter"/>
      <w:lvlText w:val="%5."/>
      <w:lvlJc w:val="left"/>
      <w:pPr>
        <w:ind w:left="3600" w:hanging="360"/>
      </w:pPr>
    </w:lvl>
    <w:lvl w:ilvl="5" w:tplc="A7FE4974">
      <w:start w:val="1"/>
      <w:numFmt w:val="lowerRoman"/>
      <w:lvlText w:val="%6."/>
      <w:lvlJc w:val="right"/>
      <w:pPr>
        <w:ind w:left="4320" w:hanging="180"/>
      </w:pPr>
    </w:lvl>
    <w:lvl w:ilvl="6" w:tplc="6B6A4C9E">
      <w:start w:val="1"/>
      <w:numFmt w:val="decimal"/>
      <w:lvlText w:val="%7."/>
      <w:lvlJc w:val="left"/>
      <w:pPr>
        <w:ind w:left="5040" w:hanging="360"/>
      </w:pPr>
    </w:lvl>
    <w:lvl w:ilvl="7" w:tplc="B0B45EDA">
      <w:start w:val="1"/>
      <w:numFmt w:val="lowerLetter"/>
      <w:lvlText w:val="%8."/>
      <w:lvlJc w:val="left"/>
      <w:pPr>
        <w:ind w:left="5760" w:hanging="360"/>
      </w:pPr>
    </w:lvl>
    <w:lvl w:ilvl="8" w:tplc="49F6DEBE">
      <w:start w:val="1"/>
      <w:numFmt w:val="lowerRoman"/>
      <w:lvlText w:val="%9."/>
      <w:lvlJc w:val="right"/>
      <w:pPr>
        <w:ind w:left="6480" w:hanging="180"/>
      </w:pPr>
    </w:lvl>
  </w:abstractNum>
  <w:num w:numId="1" w16cid:durableId="67309558">
    <w:abstractNumId w:val="27"/>
  </w:num>
  <w:num w:numId="2" w16cid:durableId="1660570787">
    <w:abstractNumId w:val="21"/>
  </w:num>
  <w:num w:numId="3" w16cid:durableId="975838468">
    <w:abstractNumId w:val="11"/>
  </w:num>
  <w:num w:numId="4" w16cid:durableId="356319963">
    <w:abstractNumId w:val="14"/>
  </w:num>
  <w:num w:numId="5" w16cid:durableId="227616236">
    <w:abstractNumId w:val="5"/>
  </w:num>
  <w:num w:numId="6" w16cid:durableId="1310675260">
    <w:abstractNumId w:val="1"/>
  </w:num>
  <w:num w:numId="7" w16cid:durableId="692150971">
    <w:abstractNumId w:val="23"/>
  </w:num>
  <w:num w:numId="8" w16cid:durableId="144055125">
    <w:abstractNumId w:val="2"/>
  </w:num>
  <w:num w:numId="9" w16cid:durableId="1287735048">
    <w:abstractNumId w:val="26"/>
  </w:num>
  <w:num w:numId="10" w16cid:durableId="39982646">
    <w:abstractNumId w:val="19"/>
  </w:num>
  <w:num w:numId="11" w16cid:durableId="1670252246">
    <w:abstractNumId w:val="20"/>
  </w:num>
  <w:num w:numId="12" w16cid:durableId="1366562358">
    <w:abstractNumId w:val="22"/>
  </w:num>
  <w:num w:numId="13" w16cid:durableId="1950501216">
    <w:abstractNumId w:val="0"/>
  </w:num>
  <w:num w:numId="14" w16cid:durableId="810637253">
    <w:abstractNumId w:val="10"/>
  </w:num>
  <w:num w:numId="15" w16cid:durableId="1196774475">
    <w:abstractNumId w:val="3"/>
  </w:num>
  <w:num w:numId="16" w16cid:durableId="229656818">
    <w:abstractNumId w:val="15"/>
  </w:num>
  <w:num w:numId="17" w16cid:durableId="2046365072">
    <w:abstractNumId w:val="7"/>
  </w:num>
  <w:num w:numId="18" w16cid:durableId="1231496720">
    <w:abstractNumId w:val="6"/>
  </w:num>
  <w:num w:numId="19" w16cid:durableId="1662931747">
    <w:abstractNumId w:val="24"/>
  </w:num>
  <w:num w:numId="20" w16cid:durableId="961806894">
    <w:abstractNumId w:val="9"/>
  </w:num>
  <w:num w:numId="21" w16cid:durableId="1074543850">
    <w:abstractNumId w:val="18"/>
  </w:num>
  <w:num w:numId="22" w16cid:durableId="1063287831">
    <w:abstractNumId w:val="8"/>
  </w:num>
  <w:num w:numId="23" w16cid:durableId="968164259">
    <w:abstractNumId w:val="4"/>
  </w:num>
  <w:num w:numId="24" w16cid:durableId="1037973138">
    <w:abstractNumId w:val="12"/>
  </w:num>
  <w:num w:numId="25" w16cid:durableId="1324435368">
    <w:abstractNumId w:val="13"/>
  </w:num>
  <w:num w:numId="26" w16cid:durableId="339813766">
    <w:abstractNumId w:val="16"/>
  </w:num>
  <w:num w:numId="27" w16cid:durableId="3072492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95139047">
    <w:abstractNumId w:val="17"/>
  </w:num>
  <w:num w:numId="29" w16cid:durableId="32639809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7744"/>
    <w:rsid w:val="000107E7"/>
    <w:rsid w:val="000551E7"/>
    <w:rsid w:val="00061957"/>
    <w:rsid w:val="000A5490"/>
    <w:rsid w:val="000D1DE3"/>
    <w:rsid w:val="00115FB4"/>
    <w:rsid w:val="001510A4"/>
    <w:rsid w:val="00191174"/>
    <w:rsid w:val="001A416C"/>
    <w:rsid w:val="001B010D"/>
    <w:rsid w:val="001D00A9"/>
    <w:rsid w:val="002071EC"/>
    <w:rsid w:val="002176FC"/>
    <w:rsid w:val="002244A0"/>
    <w:rsid w:val="00274AD8"/>
    <w:rsid w:val="00296523"/>
    <w:rsid w:val="002A0FBD"/>
    <w:rsid w:val="002A35BF"/>
    <w:rsid w:val="002D4A68"/>
    <w:rsid w:val="002F76AE"/>
    <w:rsid w:val="00325F9B"/>
    <w:rsid w:val="00365230"/>
    <w:rsid w:val="00373D71"/>
    <w:rsid w:val="00384D4A"/>
    <w:rsid w:val="003936C9"/>
    <w:rsid w:val="003B6A5F"/>
    <w:rsid w:val="003E0442"/>
    <w:rsid w:val="003E26BA"/>
    <w:rsid w:val="00401AE8"/>
    <w:rsid w:val="00412891"/>
    <w:rsid w:val="004402F5"/>
    <w:rsid w:val="00465AB6"/>
    <w:rsid w:val="0047083D"/>
    <w:rsid w:val="00490691"/>
    <w:rsid w:val="00497723"/>
    <w:rsid w:val="004A7FB8"/>
    <w:rsid w:val="004D09DE"/>
    <w:rsid w:val="004E40A3"/>
    <w:rsid w:val="004F0905"/>
    <w:rsid w:val="004F57AA"/>
    <w:rsid w:val="00502B0F"/>
    <w:rsid w:val="00511448"/>
    <w:rsid w:val="00517744"/>
    <w:rsid w:val="00543677"/>
    <w:rsid w:val="00557166"/>
    <w:rsid w:val="005C083F"/>
    <w:rsid w:val="005E1BDB"/>
    <w:rsid w:val="00615974"/>
    <w:rsid w:val="006178EA"/>
    <w:rsid w:val="006304EE"/>
    <w:rsid w:val="00635AE8"/>
    <w:rsid w:val="006650F2"/>
    <w:rsid w:val="0067721A"/>
    <w:rsid w:val="006813AB"/>
    <w:rsid w:val="006C0D47"/>
    <w:rsid w:val="006E2C74"/>
    <w:rsid w:val="00764674"/>
    <w:rsid w:val="0077524E"/>
    <w:rsid w:val="00792829"/>
    <w:rsid w:val="007946E4"/>
    <w:rsid w:val="007C029B"/>
    <w:rsid w:val="007D58CA"/>
    <w:rsid w:val="007E021D"/>
    <w:rsid w:val="007F4175"/>
    <w:rsid w:val="00803A84"/>
    <w:rsid w:val="0080445E"/>
    <w:rsid w:val="0087241C"/>
    <w:rsid w:val="00875C45"/>
    <w:rsid w:val="008B12C2"/>
    <w:rsid w:val="008B7661"/>
    <w:rsid w:val="008D55DF"/>
    <w:rsid w:val="008F194C"/>
    <w:rsid w:val="008F2251"/>
    <w:rsid w:val="00921FA6"/>
    <w:rsid w:val="00924E8C"/>
    <w:rsid w:val="00973880"/>
    <w:rsid w:val="009B4945"/>
    <w:rsid w:val="009E5811"/>
    <w:rsid w:val="00A06C1E"/>
    <w:rsid w:val="00A11C4C"/>
    <w:rsid w:val="00A135D2"/>
    <w:rsid w:val="00A57DA5"/>
    <w:rsid w:val="00A921FD"/>
    <w:rsid w:val="00AC7D5A"/>
    <w:rsid w:val="00AE61A0"/>
    <w:rsid w:val="00B3386D"/>
    <w:rsid w:val="00B36CC3"/>
    <w:rsid w:val="00B428BB"/>
    <w:rsid w:val="00B507D6"/>
    <w:rsid w:val="00BD486F"/>
    <w:rsid w:val="00C11967"/>
    <w:rsid w:val="00C424B0"/>
    <w:rsid w:val="00C80F40"/>
    <w:rsid w:val="00C81655"/>
    <w:rsid w:val="00CA4686"/>
    <w:rsid w:val="00D22B59"/>
    <w:rsid w:val="00D25567"/>
    <w:rsid w:val="00D42686"/>
    <w:rsid w:val="00D57045"/>
    <w:rsid w:val="00D66CF6"/>
    <w:rsid w:val="00D67027"/>
    <w:rsid w:val="00D755F7"/>
    <w:rsid w:val="00D9171E"/>
    <w:rsid w:val="00DB4C3D"/>
    <w:rsid w:val="00E17DEF"/>
    <w:rsid w:val="00E25E87"/>
    <w:rsid w:val="00E31C85"/>
    <w:rsid w:val="00E63733"/>
    <w:rsid w:val="00ED6875"/>
    <w:rsid w:val="00ED72D6"/>
    <w:rsid w:val="00F70493"/>
    <w:rsid w:val="00FA063D"/>
    <w:rsid w:val="00FB2552"/>
    <w:rsid w:val="00FD3C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EF1D4"/>
  <w15:docId w15:val="{99649381-3D56-4684-AB97-CC106CAC3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70493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F7049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F70493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F70493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F70493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F70493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F70493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rsid w:val="00F70493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F70493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F70493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2Char">
    <w:name w:val="Heading 2 Char"/>
    <w:basedOn w:val="a0"/>
    <w:uiPriority w:val="9"/>
    <w:rsid w:val="00F70493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F70493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F70493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F70493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F70493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F70493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F70493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F70493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F70493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F70493"/>
    <w:rPr>
      <w:sz w:val="24"/>
      <w:szCs w:val="24"/>
    </w:rPr>
  </w:style>
  <w:style w:type="character" w:customStyle="1" w:styleId="QuoteChar">
    <w:name w:val="Quote Char"/>
    <w:uiPriority w:val="29"/>
    <w:rsid w:val="00F70493"/>
    <w:rPr>
      <w:i/>
    </w:rPr>
  </w:style>
  <w:style w:type="character" w:customStyle="1" w:styleId="IntenseQuoteChar">
    <w:name w:val="Intense Quote Char"/>
    <w:uiPriority w:val="30"/>
    <w:rsid w:val="00F70493"/>
    <w:rPr>
      <w:i/>
    </w:rPr>
  </w:style>
  <w:style w:type="character" w:customStyle="1" w:styleId="HeaderChar">
    <w:name w:val="Header Char"/>
    <w:basedOn w:val="a0"/>
    <w:uiPriority w:val="99"/>
    <w:rsid w:val="00F70493"/>
  </w:style>
  <w:style w:type="character" w:customStyle="1" w:styleId="CaptionChar">
    <w:name w:val="Caption Char"/>
    <w:uiPriority w:val="99"/>
    <w:rsid w:val="00F70493"/>
  </w:style>
  <w:style w:type="character" w:customStyle="1" w:styleId="FootnoteTextChar">
    <w:name w:val="Footnote Text Char"/>
    <w:uiPriority w:val="99"/>
    <w:rsid w:val="00F70493"/>
    <w:rPr>
      <w:sz w:val="18"/>
    </w:rPr>
  </w:style>
  <w:style w:type="character" w:customStyle="1" w:styleId="EndnoteTextChar">
    <w:name w:val="Endnote Text Char"/>
    <w:uiPriority w:val="99"/>
    <w:rsid w:val="00F70493"/>
    <w:rPr>
      <w:sz w:val="20"/>
    </w:rPr>
  </w:style>
  <w:style w:type="character" w:customStyle="1" w:styleId="Heading1Char">
    <w:name w:val="Heading 1 Char"/>
    <w:basedOn w:val="a0"/>
    <w:uiPriority w:val="9"/>
    <w:rsid w:val="00F70493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F70493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F70493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F70493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F70493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70493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F70493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F70493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F70493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rsid w:val="00F70493"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sid w:val="00F70493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rsid w:val="00F70493"/>
    <w:pPr>
      <w:spacing w:before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F70493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F70493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F70493"/>
    <w:rPr>
      <w:i/>
    </w:rPr>
  </w:style>
  <w:style w:type="paragraph" w:styleId="a7">
    <w:name w:val="Intense Quote"/>
    <w:basedOn w:val="a"/>
    <w:next w:val="a"/>
    <w:link w:val="a8"/>
    <w:uiPriority w:val="30"/>
    <w:qFormat/>
    <w:rsid w:val="00F70493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sid w:val="00F70493"/>
    <w:rPr>
      <w:i/>
    </w:rPr>
  </w:style>
  <w:style w:type="paragraph" w:styleId="a9">
    <w:name w:val="header"/>
    <w:basedOn w:val="a"/>
    <w:link w:val="aa"/>
    <w:uiPriority w:val="99"/>
    <w:unhideWhenUsed/>
    <w:rsid w:val="00F70493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F70493"/>
  </w:style>
  <w:style w:type="paragraph" w:styleId="ab">
    <w:name w:val="footer"/>
    <w:basedOn w:val="a"/>
    <w:link w:val="ac"/>
    <w:uiPriority w:val="99"/>
    <w:unhideWhenUsed/>
    <w:rsid w:val="00F70493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  <w:rsid w:val="00F70493"/>
  </w:style>
  <w:style w:type="paragraph" w:styleId="ad">
    <w:name w:val="caption"/>
    <w:basedOn w:val="a"/>
    <w:next w:val="a"/>
    <w:uiPriority w:val="35"/>
    <w:semiHidden/>
    <w:unhideWhenUsed/>
    <w:qFormat/>
    <w:rsid w:val="00F70493"/>
    <w:rPr>
      <w:b/>
      <w:bCs/>
      <w:color w:val="4F81BD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  <w:rsid w:val="00F70493"/>
  </w:style>
  <w:style w:type="table" w:customStyle="1" w:styleId="TableGridLight">
    <w:name w:val="Table Grid Light"/>
    <w:basedOn w:val="a1"/>
    <w:uiPriority w:val="59"/>
    <w:rsid w:val="00F70493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F70493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F70493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F70493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F70493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F70493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F70493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F70493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F70493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F70493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F70493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F70493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F70493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F70493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F70493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F70493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F70493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F70493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F70493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F70493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F70493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F70493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F70493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F70493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F70493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F70493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F70493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F70493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F70493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F70493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F70493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F70493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F70493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F70493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F70493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F70493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F70493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F70493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F70493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F70493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F70493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F70493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F70493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F70493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F70493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F70493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F70493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F70493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F70493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F70493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F70493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F70493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F70493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F70493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F70493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F70493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F70493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F70493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F70493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F70493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F70493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F70493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e">
    <w:name w:val="Hyperlink"/>
    <w:uiPriority w:val="99"/>
    <w:unhideWhenUsed/>
    <w:rsid w:val="00F70493"/>
    <w:rPr>
      <w:color w:val="0000FF" w:themeColor="hyperlink"/>
      <w:u w:val="single"/>
    </w:rPr>
  </w:style>
  <w:style w:type="paragraph" w:styleId="af">
    <w:name w:val="footnote text"/>
    <w:basedOn w:val="a"/>
    <w:link w:val="af0"/>
    <w:uiPriority w:val="99"/>
    <w:semiHidden/>
    <w:unhideWhenUsed/>
    <w:rsid w:val="00F70493"/>
    <w:pPr>
      <w:spacing w:after="40" w:line="240" w:lineRule="auto"/>
    </w:pPr>
    <w:rPr>
      <w:sz w:val="18"/>
    </w:rPr>
  </w:style>
  <w:style w:type="character" w:customStyle="1" w:styleId="af0">
    <w:name w:val="Текст сноски Знак"/>
    <w:link w:val="af"/>
    <w:uiPriority w:val="99"/>
    <w:rsid w:val="00F70493"/>
    <w:rPr>
      <w:sz w:val="18"/>
    </w:rPr>
  </w:style>
  <w:style w:type="character" w:styleId="af1">
    <w:name w:val="footnote reference"/>
    <w:basedOn w:val="a0"/>
    <w:uiPriority w:val="99"/>
    <w:unhideWhenUsed/>
    <w:rsid w:val="00F70493"/>
    <w:rPr>
      <w:vertAlign w:val="superscript"/>
    </w:rPr>
  </w:style>
  <w:style w:type="paragraph" w:styleId="af2">
    <w:name w:val="endnote text"/>
    <w:basedOn w:val="a"/>
    <w:link w:val="af3"/>
    <w:uiPriority w:val="99"/>
    <w:semiHidden/>
    <w:unhideWhenUsed/>
    <w:rsid w:val="00F70493"/>
    <w:pPr>
      <w:spacing w:after="0" w:line="240" w:lineRule="auto"/>
    </w:pPr>
    <w:rPr>
      <w:sz w:val="20"/>
    </w:rPr>
  </w:style>
  <w:style w:type="character" w:customStyle="1" w:styleId="af3">
    <w:name w:val="Текст концевой сноски Знак"/>
    <w:link w:val="af2"/>
    <w:uiPriority w:val="99"/>
    <w:rsid w:val="00F70493"/>
    <w:rPr>
      <w:sz w:val="20"/>
    </w:rPr>
  </w:style>
  <w:style w:type="character" w:styleId="af4">
    <w:name w:val="endnote reference"/>
    <w:basedOn w:val="a0"/>
    <w:uiPriority w:val="99"/>
    <w:semiHidden/>
    <w:unhideWhenUsed/>
    <w:rsid w:val="00F70493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F70493"/>
    <w:pPr>
      <w:spacing w:after="57"/>
    </w:pPr>
  </w:style>
  <w:style w:type="paragraph" w:styleId="23">
    <w:name w:val="toc 2"/>
    <w:basedOn w:val="a"/>
    <w:next w:val="a"/>
    <w:uiPriority w:val="39"/>
    <w:unhideWhenUsed/>
    <w:rsid w:val="00F70493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F70493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F70493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F70493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F70493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F70493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F70493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F70493"/>
    <w:pPr>
      <w:spacing w:after="57"/>
      <w:ind w:left="2268"/>
    </w:pPr>
  </w:style>
  <w:style w:type="paragraph" w:styleId="af5">
    <w:name w:val="TOC Heading"/>
    <w:uiPriority w:val="39"/>
    <w:unhideWhenUsed/>
    <w:rsid w:val="00F70493"/>
  </w:style>
  <w:style w:type="paragraph" w:styleId="af6">
    <w:name w:val="table of figures"/>
    <w:basedOn w:val="a"/>
    <w:next w:val="a"/>
    <w:uiPriority w:val="99"/>
    <w:unhideWhenUsed/>
    <w:rsid w:val="00F70493"/>
    <w:pPr>
      <w:spacing w:after="0"/>
    </w:pPr>
  </w:style>
  <w:style w:type="character" w:styleId="af7">
    <w:name w:val="Strong"/>
    <w:uiPriority w:val="22"/>
    <w:qFormat/>
    <w:rsid w:val="00F70493"/>
    <w:rPr>
      <w:b/>
      <w:bCs/>
    </w:rPr>
  </w:style>
  <w:style w:type="paragraph" w:styleId="af8">
    <w:name w:val="Normal (Web)"/>
    <w:basedOn w:val="a"/>
    <w:unhideWhenUsed/>
    <w:rsid w:val="00F704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9">
    <w:name w:val="List Paragraph"/>
    <w:basedOn w:val="a"/>
    <w:link w:val="afa"/>
    <w:uiPriority w:val="34"/>
    <w:qFormat/>
    <w:rsid w:val="00F70493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a">
    <w:name w:val="Абзац списка Знак"/>
    <w:link w:val="af9"/>
    <w:uiPriority w:val="34"/>
    <w:rsid w:val="00F7049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Balloon Text"/>
    <w:basedOn w:val="a"/>
    <w:link w:val="afc"/>
    <w:uiPriority w:val="99"/>
    <w:semiHidden/>
    <w:unhideWhenUsed/>
    <w:rsid w:val="00F704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c">
    <w:name w:val="Текст выноски Знак"/>
    <w:link w:val="afb"/>
    <w:uiPriority w:val="99"/>
    <w:semiHidden/>
    <w:rsid w:val="00F70493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rsid w:val="00F70493"/>
    <w:rPr>
      <w:rFonts w:ascii="Times New Roman" w:hAnsi="Times New Roman"/>
      <w:color w:val="000000"/>
      <w:sz w:val="24"/>
      <w:szCs w:val="24"/>
    </w:rPr>
  </w:style>
  <w:style w:type="paragraph" w:styleId="afd">
    <w:name w:val="No Spacing"/>
    <w:link w:val="afe"/>
    <w:uiPriority w:val="1"/>
    <w:qFormat/>
    <w:rsid w:val="00F70493"/>
    <w:rPr>
      <w:rFonts w:eastAsia="Times New Roman"/>
      <w:sz w:val="22"/>
      <w:szCs w:val="22"/>
    </w:rPr>
  </w:style>
  <w:style w:type="character" w:customStyle="1" w:styleId="afe">
    <w:name w:val="Без интервала Знак"/>
    <w:link w:val="afd"/>
    <w:uiPriority w:val="1"/>
    <w:rsid w:val="00F70493"/>
    <w:rPr>
      <w:rFonts w:eastAsia="Times New Roman"/>
      <w:sz w:val="22"/>
      <w:szCs w:val="22"/>
    </w:rPr>
  </w:style>
  <w:style w:type="table" w:styleId="aff">
    <w:name w:val="Table Grid"/>
    <w:basedOn w:val="a1"/>
    <w:uiPriority w:val="59"/>
    <w:rsid w:val="00F7049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Заголовок 1 Знак"/>
    <w:basedOn w:val="a0"/>
    <w:link w:val="1"/>
    <w:uiPriority w:val="9"/>
    <w:rsid w:val="00F70493"/>
    <w:rPr>
      <w:rFonts w:ascii="Times New Roman" w:eastAsia="Times New Roman" w:hAnsi="Times New Roman"/>
      <w:b/>
      <w:bCs/>
      <w:sz w:val="48"/>
      <w:szCs w:val="48"/>
    </w:rPr>
  </w:style>
  <w:style w:type="paragraph" w:customStyle="1" w:styleId="ConsPlusTitle">
    <w:name w:val="ConsPlusTitle"/>
    <w:rsid w:val="00F70493"/>
    <w:pPr>
      <w:widowControl w:val="0"/>
    </w:pPr>
    <w:rPr>
      <w:rFonts w:eastAsia="Times New Roman" w:cs="Calibri"/>
      <w:b/>
      <w:sz w:val="22"/>
    </w:rPr>
  </w:style>
  <w:style w:type="paragraph" w:styleId="aff0">
    <w:name w:val="Body Text"/>
    <w:basedOn w:val="a"/>
    <w:link w:val="aff1"/>
    <w:uiPriority w:val="99"/>
    <w:semiHidden/>
    <w:unhideWhenUsed/>
    <w:rsid w:val="00F70493"/>
    <w:pPr>
      <w:spacing w:after="160" w:line="256" w:lineRule="auto"/>
      <w:jc w:val="both"/>
    </w:pPr>
    <w:rPr>
      <w:rFonts w:asciiTheme="minorHAnsi" w:eastAsiaTheme="minorHAnsi" w:hAnsiTheme="minorHAnsi" w:cstheme="minorBidi"/>
    </w:rPr>
  </w:style>
  <w:style w:type="character" w:customStyle="1" w:styleId="aff1">
    <w:name w:val="Основной текст Знак"/>
    <w:basedOn w:val="a0"/>
    <w:link w:val="aff0"/>
    <w:uiPriority w:val="99"/>
    <w:semiHidden/>
    <w:rsid w:val="00F7049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ff2">
    <w:name w:val="Body Text Indent"/>
    <w:basedOn w:val="a"/>
    <w:link w:val="aff3"/>
    <w:uiPriority w:val="99"/>
    <w:semiHidden/>
    <w:unhideWhenUsed/>
    <w:rsid w:val="00F70493"/>
    <w:pPr>
      <w:spacing w:after="0" w:line="240" w:lineRule="auto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aff3">
    <w:name w:val="Основной текст с отступом Знак"/>
    <w:basedOn w:val="a0"/>
    <w:link w:val="aff2"/>
    <w:uiPriority w:val="99"/>
    <w:semiHidden/>
    <w:rsid w:val="00F7049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4">
    <w:name w:val="Body Text Indent 2"/>
    <w:basedOn w:val="a"/>
    <w:link w:val="25"/>
    <w:uiPriority w:val="99"/>
    <w:unhideWhenUsed/>
    <w:rsid w:val="00F70493"/>
    <w:pPr>
      <w:tabs>
        <w:tab w:val="left" w:pos="993"/>
      </w:tabs>
      <w:spacing w:after="0" w:line="240" w:lineRule="auto"/>
      <w:ind w:firstLine="709"/>
      <w:jc w:val="both"/>
    </w:pPr>
    <w:rPr>
      <w:rFonts w:ascii="PT Astra Serif" w:hAnsi="PT Astra Serif"/>
      <w:sz w:val="28"/>
      <w:szCs w:val="28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F70493"/>
    <w:rPr>
      <w:rFonts w:ascii="PT Astra Serif" w:hAnsi="PT Astra Serif"/>
      <w:sz w:val="28"/>
      <w:szCs w:val="28"/>
      <w:lang w:eastAsia="en-US"/>
    </w:rPr>
  </w:style>
  <w:style w:type="paragraph" w:styleId="33">
    <w:name w:val="Body Text Indent 3"/>
    <w:basedOn w:val="a"/>
    <w:link w:val="34"/>
    <w:uiPriority w:val="99"/>
    <w:unhideWhenUsed/>
    <w:rsid w:val="00B507D6"/>
    <w:pPr>
      <w:ind w:firstLine="708"/>
      <w:jc w:val="both"/>
    </w:pPr>
    <w:rPr>
      <w:rFonts w:ascii="PT Astra Serif" w:hAnsi="PT Astra Serif"/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B507D6"/>
    <w:rPr>
      <w:rFonts w:ascii="PT Astra Serif" w:hAnsi="PT Astra Serif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482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9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ECDDA-5311-4CB0-8681-A8A15B9F2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535</TotalTime>
  <Pages>3</Pages>
  <Words>959</Words>
  <Characters>5468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Марина Владимировна Дюбенкова</dc:creator>
  <cp:lastModifiedBy>Admin5</cp:lastModifiedBy>
  <cp:revision>122</cp:revision>
  <dcterms:created xsi:type="dcterms:W3CDTF">2023-09-05T05:46:00Z</dcterms:created>
  <dcterms:modified xsi:type="dcterms:W3CDTF">2025-08-28T01:36:00Z</dcterms:modified>
</cp:coreProperties>
</file>