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CB7" w:rsidRDefault="00DB4CB7" w:rsidP="00C065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31EFA" w:rsidRDefault="00731EFA" w:rsidP="00731E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Информация об оснащенности общеобразовательных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организаций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уч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ебно-лабораторным, компьютерным 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оборудован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ем для реализации федеральных государственных образовательных стандартов общего образования в 5-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11</w:t>
      </w:r>
      <w:r w:rsidRPr="00DB4CB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классах</w:t>
      </w:r>
    </w:p>
    <w:p w:rsidR="00731EFA" w:rsidRDefault="00731EFA" w:rsidP="00731EFA">
      <w:pPr>
        <w:spacing w:after="0" w:line="240" w:lineRule="auto"/>
        <w:jc w:val="center"/>
      </w:pPr>
    </w:p>
    <w:tbl>
      <w:tblPr>
        <w:tblW w:w="15530" w:type="dxa"/>
        <w:tblInd w:w="93" w:type="dxa"/>
        <w:tblLayout w:type="fixed"/>
        <w:tblLook w:val="04A0"/>
      </w:tblPr>
      <w:tblGrid>
        <w:gridCol w:w="491"/>
        <w:gridCol w:w="496"/>
        <w:gridCol w:w="493"/>
        <w:gridCol w:w="493"/>
        <w:gridCol w:w="493"/>
        <w:gridCol w:w="493"/>
        <w:gridCol w:w="493"/>
        <w:gridCol w:w="493"/>
        <w:gridCol w:w="494"/>
        <w:gridCol w:w="494"/>
        <w:gridCol w:w="469"/>
        <w:gridCol w:w="494"/>
        <w:gridCol w:w="494"/>
        <w:gridCol w:w="494"/>
        <w:gridCol w:w="361"/>
        <w:gridCol w:w="850"/>
        <w:gridCol w:w="434"/>
        <w:gridCol w:w="417"/>
        <w:gridCol w:w="453"/>
        <w:gridCol w:w="397"/>
        <w:gridCol w:w="472"/>
        <w:gridCol w:w="435"/>
        <w:gridCol w:w="369"/>
        <w:gridCol w:w="494"/>
        <w:gridCol w:w="494"/>
        <w:gridCol w:w="494"/>
        <w:gridCol w:w="494"/>
        <w:gridCol w:w="494"/>
        <w:gridCol w:w="494"/>
        <w:gridCol w:w="494"/>
        <w:gridCol w:w="494"/>
        <w:gridCol w:w="488"/>
        <w:gridCol w:w="18"/>
      </w:tblGrid>
      <w:tr w:rsidR="00731EFA" w:rsidRPr="00F71244" w:rsidTr="00465C7F">
        <w:trPr>
          <w:gridAfter w:val="1"/>
          <w:wAfter w:w="18" w:type="dxa"/>
          <w:trHeight w:val="973"/>
        </w:trPr>
        <w:tc>
          <w:tcPr>
            <w:tcW w:w="4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49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Муниципальный район/городской округ</w:t>
            </w:r>
          </w:p>
        </w:tc>
        <w:tc>
          <w:tcPr>
            <w:tcW w:w="4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Кол-во основных и средних ОО (юридических лиц без учета начал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ь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ных ОО)</w:t>
            </w:r>
          </w:p>
        </w:tc>
        <w:tc>
          <w:tcPr>
            <w:tcW w:w="4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Кол-во кабинетов в ОО (без учета кабинетов начальных классов)*</w:t>
            </w:r>
          </w:p>
        </w:tc>
        <w:tc>
          <w:tcPr>
            <w:tcW w:w="612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 том числе общее кол-во кабинетов</w:t>
            </w:r>
          </w:p>
        </w:tc>
        <w:tc>
          <w:tcPr>
            <w:tcW w:w="2608" w:type="dxa"/>
            <w:gridSpan w:val="6"/>
            <w:tcBorders>
              <w:top w:val="single" w:sz="8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Кол-во учебных кабинетов в ОО, оснащенных автом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а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тизированными рабочими местами учителя</w:t>
            </w:r>
          </w:p>
        </w:tc>
        <w:tc>
          <w:tcPr>
            <w:tcW w:w="4809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Кол-во другого оборудования, имеющегося в ОО для использования в работе учителей и учащихся (в с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ответствии с письмом Минобрнауки России от 24.11.2011 № МД-1552/03)</w:t>
            </w:r>
          </w:p>
        </w:tc>
      </w:tr>
      <w:tr w:rsidR="00731EFA" w:rsidRPr="00DB4CB7" w:rsidTr="00A05282">
        <w:trPr>
          <w:trHeight w:val="2394"/>
        </w:trPr>
        <w:tc>
          <w:tcPr>
            <w:tcW w:w="4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 физики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кабинетов физики, оснащенных учебно-лабораторным оборудованием по каждому из разделов физики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 химии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кабинетов химии, оснащенных учебно-лабораторным об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рудованием по каждому из разделов химии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 биологии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кабинетов биологии оснащенных учебно-лабораторным оборудованием по каждому из разделов биологии</w:t>
            </w:r>
          </w:p>
        </w:tc>
        <w:tc>
          <w:tcPr>
            <w:tcW w:w="469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 географии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кабинетов географии, оснащенных учебно-лабораторным оборудованием по каждому из разделов географии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 истории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кабинетов истории, оснащенных учебно-лабораторным оборудованием по каждому из разделов истории</w:t>
            </w:r>
          </w:p>
        </w:tc>
        <w:tc>
          <w:tcPr>
            <w:tcW w:w="361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 естествознания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кабинетов естествознания, оснащенных учебно-лабораторным оборудованием по каждому из разделов естествознания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естественнонаучный цикл (физика, математика, х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и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мия, биология)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филологический цикл (ру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с</w:t>
            </w: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ский язык, литература, иностранный язык)</w:t>
            </w:r>
          </w:p>
        </w:tc>
        <w:tc>
          <w:tcPr>
            <w:tcW w:w="90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общественнонаучный</w:t>
            </w:r>
            <w:proofErr w:type="spellEnd"/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 цикл (история, обществознание, география)</w:t>
            </w:r>
          </w:p>
        </w:tc>
        <w:tc>
          <w:tcPr>
            <w:tcW w:w="369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проекторов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интерактивных досок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лингафонных кабинетов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цифровых лабораторий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цифровых микроскопов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мобильных классов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систем тестирования и голосования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документ-камера (цифровой визуализатор)</w:t>
            </w:r>
          </w:p>
        </w:tc>
        <w:tc>
          <w:tcPr>
            <w:tcW w:w="49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копировально-множительная техника (МФУ)</w:t>
            </w:r>
          </w:p>
        </w:tc>
        <w:tc>
          <w:tcPr>
            <w:tcW w:w="506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другое (указать что)</w:t>
            </w:r>
          </w:p>
        </w:tc>
      </w:tr>
      <w:tr w:rsidR="00731EFA" w:rsidRPr="00DB4CB7" w:rsidTr="00A05282">
        <w:trPr>
          <w:trHeight w:val="2640"/>
        </w:trPr>
        <w:tc>
          <w:tcPr>
            <w:tcW w:w="4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9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количество кабинетов,  </w:t>
            </w:r>
          </w:p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оснащенных АРМ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количество кабинетов,  </w:t>
            </w:r>
          </w:p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оснащенных АРМ</w:t>
            </w:r>
          </w:p>
        </w:tc>
        <w:tc>
          <w:tcPr>
            <w:tcW w:w="4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всего кабинетов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количество кабинетов,  </w:t>
            </w:r>
          </w:p>
          <w:p w:rsidR="00731EFA" w:rsidRPr="00F71244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F7124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оснащенных АРМ</w:t>
            </w:r>
          </w:p>
        </w:tc>
        <w:tc>
          <w:tcPr>
            <w:tcW w:w="369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9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06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731EFA" w:rsidRPr="00DB4CB7" w:rsidTr="00A05282">
        <w:trPr>
          <w:trHeight w:val="313"/>
        </w:trPr>
        <w:tc>
          <w:tcPr>
            <w:tcW w:w="4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31EFA" w:rsidRDefault="00731EFA" w:rsidP="00465C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</w:p>
          <w:p w:rsidR="00731EFA" w:rsidRPr="00DB4CB7" w:rsidRDefault="00731EFA" w:rsidP="00465C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731EFA" w:rsidRPr="00DB4CB7" w:rsidRDefault="00731EFA" w:rsidP="00465C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Бурлинский</w:t>
            </w:r>
            <w:proofErr w:type="spellEnd"/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731EFA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4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109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5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6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5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9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731E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9</w:t>
            </w: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13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  <w:r w:rsidR="00731EFA">
              <w:rPr>
                <w:rFonts w:ascii="Calibri" w:eastAsia="Times New Roman" w:hAnsi="Calibri" w:cs="Times New Roman"/>
                <w:color w:val="000000"/>
                <w:lang w:eastAsia="ru-RU"/>
              </w:rPr>
              <w:t>3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13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  <w:r w:rsidR="00731EFA">
              <w:rPr>
                <w:rFonts w:ascii="Calibri" w:eastAsia="Times New Roman" w:hAnsi="Calibri" w:cs="Times New Roman"/>
                <w:color w:val="000000"/>
                <w:lang w:eastAsia="ru-RU"/>
              </w:rPr>
              <w:t>3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731EFA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</w:p>
        </w:tc>
        <w:tc>
          <w:tcPr>
            <w:tcW w:w="4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30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2</w:t>
            </w:r>
            <w:r w:rsidR="004C4933">
              <w:rPr>
                <w:rFonts w:ascii="Calibri" w:eastAsia="Times New Roman" w:hAnsi="Calibri" w:cs="Times New Roman"/>
                <w:color w:val="000000"/>
                <w:lang w:eastAsia="ru-RU"/>
              </w:rPr>
              <w:t>7</w:t>
            </w:r>
          </w:p>
        </w:tc>
        <w:tc>
          <w:tcPr>
            <w:tcW w:w="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2</w:t>
            </w:r>
            <w:r w:rsidR="004C4933">
              <w:rPr>
                <w:rFonts w:ascii="Calibri" w:eastAsia="Times New Roman" w:hAnsi="Calibri" w:cs="Times New Roman"/>
                <w:color w:val="000000"/>
                <w:lang w:eastAsia="ru-RU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2</w:t>
            </w:r>
            <w:r w:rsidR="004C4933"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</w:p>
        </w:tc>
        <w:tc>
          <w:tcPr>
            <w:tcW w:w="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  <w:r w:rsidR="004C4933">
              <w:rPr>
                <w:rFonts w:ascii="Calibri" w:eastAsia="Times New Roman" w:hAnsi="Calibri" w:cs="Times New Roman"/>
                <w:color w:val="000000"/>
                <w:lang w:eastAsia="ru-RU"/>
              </w:rPr>
              <w:t>2</w:t>
            </w:r>
          </w:p>
        </w:tc>
        <w:tc>
          <w:tcPr>
            <w:tcW w:w="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  <w:r w:rsidR="004C4933">
              <w:rPr>
                <w:rFonts w:ascii="Calibri" w:eastAsia="Times New Roman" w:hAnsi="Calibri" w:cs="Times New Roman"/>
                <w:color w:val="000000"/>
                <w:lang w:eastAsia="ru-RU"/>
              </w:rPr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30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A05282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  <w:r w:rsidR="004C4933">
              <w:rPr>
                <w:rFonts w:ascii="Calibri" w:eastAsia="Times New Roman" w:hAnsi="Calibri" w:cs="Times New Roman"/>
                <w:color w:val="000000"/>
                <w:lang w:eastAsia="ru-RU"/>
              </w:rPr>
              <w:t>4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731EFA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0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3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4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731EFA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0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731EFA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1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3</w:t>
            </w:r>
          </w:p>
        </w:tc>
        <w:tc>
          <w:tcPr>
            <w:tcW w:w="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4C4933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26</w:t>
            </w:r>
          </w:p>
        </w:tc>
        <w:tc>
          <w:tcPr>
            <w:tcW w:w="5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1EFA" w:rsidRPr="00DB4CB7" w:rsidRDefault="00731EFA" w:rsidP="00465C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ru-R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ru-RU"/>
              </w:rPr>
              <w:t>8</w:t>
            </w:r>
          </w:p>
        </w:tc>
      </w:tr>
    </w:tbl>
    <w:p w:rsidR="00731EFA" w:rsidRPr="00F71244" w:rsidRDefault="00731EFA" w:rsidP="00731EFA">
      <w:pPr>
        <w:spacing w:after="0" w:line="240" w:lineRule="auto"/>
        <w:ind w:right="-53"/>
        <w:jc w:val="both"/>
        <w:rPr>
          <w:rFonts w:ascii="Times New Roman" w:eastAsia="Times New Roman" w:hAnsi="Times New Roman" w:cs="Times New Roman"/>
          <w:bCs/>
          <w:i/>
          <w:sz w:val="20"/>
          <w:szCs w:val="24"/>
          <w:lang w:eastAsia="ru-RU"/>
        </w:rPr>
      </w:pPr>
      <w:r w:rsidRPr="00F71244">
        <w:rPr>
          <w:rFonts w:ascii="Times New Roman" w:hAnsi="Times New Roman" w:cs="Times New Roman"/>
          <w:i/>
          <w:sz w:val="20"/>
          <w:szCs w:val="24"/>
        </w:rPr>
        <w:t xml:space="preserve">ПРИМЕЧАНИЕ: При заполнении формы </w:t>
      </w:r>
      <w:r w:rsidRPr="00F71244">
        <w:rPr>
          <w:rFonts w:ascii="Times New Roman" w:eastAsia="Times New Roman" w:hAnsi="Times New Roman" w:cs="Times New Roman"/>
          <w:bCs/>
          <w:i/>
          <w:sz w:val="20"/>
          <w:szCs w:val="24"/>
          <w:lang w:eastAsia="ru-RU"/>
        </w:rPr>
        <w:t>«Информация об оснащенности общеобразовательных учреждений учебно-лабораторным, компьютерным оборудованием для реализ</w:t>
      </w:r>
      <w:r w:rsidRPr="00F71244">
        <w:rPr>
          <w:rFonts w:ascii="Times New Roman" w:eastAsia="Times New Roman" w:hAnsi="Times New Roman" w:cs="Times New Roman"/>
          <w:bCs/>
          <w:i/>
          <w:sz w:val="20"/>
          <w:szCs w:val="24"/>
          <w:lang w:eastAsia="ru-RU"/>
        </w:rPr>
        <w:t>а</w:t>
      </w:r>
      <w:r w:rsidRPr="00F71244">
        <w:rPr>
          <w:rFonts w:ascii="Times New Roman" w:eastAsia="Times New Roman" w:hAnsi="Times New Roman" w:cs="Times New Roman"/>
          <w:bCs/>
          <w:i/>
          <w:sz w:val="20"/>
          <w:szCs w:val="24"/>
          <w:lang w:eastAsia="ru-RU"/>
        </w:rPr>
        <w:t xml:space="preserve">ции федеральных государственных образовательных стандартов общего образования в 5-11 классах» необходимо учитывать ВСЕ проведенные поставки по учебно-лабораторному, компьютерному оборудованию. Специалистам, сдающим данную форму, </w:t>
      </w:r>
      <w:r w:rsidRPr="00F71244">
        <w:rPr>
          <w:rFonts w:ascii="Times New Roman" w:eastAsia="Times New Roman" w:hAnsi="Times New Roman" w:cs="Times New Roman"/>
          <w:b/>
          <w:bCs/>
          <w:i/>
          <w:sz w:val="20"/>
          <w:szCs w:val="24"/>
          <w:u w:val="single"/>
          <w:lang w:eastAsia="ru-RU"/>
        </w:rPr>
        <w:t>при себе иметь данную информацию в разрезе всех школ района</w:t>
      </w:r>
      <w:r w:rsidRPr="00F71244">
        <w:rPr>
          <w:rFonts w:ascii="Times New Roman" w:eastAsia="Times New Roman" w:hAnsi="Times New Roman" w:cs="Times New Roman"/>
          <w:bCs/>
          <w:i/>
          <w:sz w:val="20"/>
          <w:szCs w:val="24"/>
          <w:lang w:eastAsia="ru-RU"/>
        </w:rPr>
        <w:t>.</w:t>
      </w:r>
    </w:p>
    <w:p w:rsidR="004C4933" w:rsidRDefault="004C4933" w:rsidP="00731EF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31EFA" w:rsidRPr="002A33C2" w:rsidRDefault="002A33C2" w:rsidP="00731EF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A33C2">
        <w:rPr>
          <w:rFonts w:ascii="Times New Roman" w:hAnsi="Times New Roman" w:cs="Times New Roman"/>
          <w:sz w:val="26"/>
          <w:szCs w:val="26"/>
        </w:rPr>
        <w:t>И.о</w:t>
      </w:r>
      <w:proofErr w:type="gramStart"/>
      <w:r w:rsidRPr="002A33C2">
        <w:rPr>
          <w:rFonts w:ascii="Times New Roman" w:hAnsi="Times New Roman" w:cs="Times New Roman"/>
          <w:sz w:val="26"/>
          <w:szCs w:val="26"/>
        </w:rPr>
        <w:t>.п</w:t>
      </w:r>
      <w:proofErr w:type="gramEnd"/>
      <w:r w:rsidRPr="002A33C2">
        <w:rPr>
          <w:rFonts w:ascii="Times New Roman" w:hAnsi="Times New Roman" w:cs="Times New Roman"/>
          <w:sz w:val="26"/>
          <w:szCs w:val="26"/>
        </w:rPr>
        <w:t xml:space="preserve">редседателя комитета по </w:t>
      </w:r>
      <w:proofErr w:type="spellStart"/>
      <w:r w:rsidRPr="002A33C2">
        <w:rPr>
          <w:rFonts w:ascii="Times New Roman" w:hAnsi="Times New Roman" w:cs="Times New Roman"/>
          <w:sz w:val="26"/>
          <w:szCs w:val="26"/>
        </w:rPr>
        <w:t>образовнию</w:t>
      </w:r>
      <w:proofErr w:type="spellEnd"/>
      <w:r w:rsidR="00731EFA" w:rsidRPr="002A33C2">
        <w:rPr>
          <w:rFonts w:ascii="Times New Roman" w:hAnsi="Times New Roman" w:cs="Times New Roman"/>
          <w:sz w:val="26"/>
          <w:szCs w:val="26"/>
        </w:rPr>
        <w:t xml:space="preserve">                _______________________                     </w:t>
      </w:r>
      <w:r w:rsidRPr="002A33C2">
        <w:rPr>
          <w:rFonts w:ascii="Times New Roman" w:hAnsi="Times New Roman" w:cs="Times New Roman"/>
          <w:sz w:val="26"/>
          <w:szCs w:val="26"/>
        </w:rPr>
        <w:t>Сапа И.С.</w:t>
      </w:r>
    </w:p>
    <w:p w:rsidR="00731EFA" w:rsidRPr="00C065C2" w:rsidRDefault="00731EFA" w:rsidP="00731EFA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731EFA" w:rsidRPr="004C4933" w:rsidRDefault="002A33C2" w:rsidP="00731EFA">
      <w:pPr>
        <w:spacing w:after="0" w:line="240" w:lineRule="auto"/>
        <w:rPr>
          <w:rFonts w:ascii="Times New Roman" w:hAnsi="Times New Roman" w:cs="Times New Roman"/>
        </w:rPr>
      </w:pPr>
      <w:proofErr w:type="spellStart"/>
      <w:r w:rsidRPr="002A33C2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2A33C2">
        <w:rPr>
          <w:rFonts w:ascii="Times New Roman" w:hAnsi="Times New Roman" w:cs="Times New Roman"/>
          <w:sz w:val="24"/>
          <w:szCs w:val="24"/>
        </w:rPr>
        <w:t xml:space="preserve"> Инна Садвакасовна</w:t>
      </w:r>
      <w:r w:rsidRPr="004C4933">
        <w:rPr>
          <w:rFonts w:ascii="Times New Roman" w:hAnsi="Times New Roman" w:cs="Times New Roman"/>
          <w:sz w:val="20"/>
          <w:szCs w:val="20"/>
        </w:rPr>
        <w:t>8(38572)22580</w:t>
      </w:r>
    </w:p>
    <w:p w:rsidR="004C4933" w:rsidRDefault="004C4933" w:rsidP="00C065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4C4933" w:rsidSect="00F71244">
      <w:pgSz w:w="16838" w:h="11906" w:orient="landscape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DB4CB7"/>
    <w:rsid w:val="00042DF2"/>
    <w:rsid w:val="000445D9"/>
    <w:rsid w:val="0008590F"/>
    <w:rsid w:val="000D1F3C"/>
    <w:rsid w:val="00191579"/>
    <w:rsid w:val="001A2812"/>
    <w:rsid w:val="001C5E2F"/>
    <w:rsid w:val="001D0BB3"/>
    <w:rsid w:val="001E5312"/>
    <w:rsid w:val="00264190"/>
    <w:rsid w:val="002956FA"/>
    <w:rsid w:val="002A33C2"/>
    <w:rsid w:val="002F27DA"/>
    <w:rsid w:val="00381AC5"/>
    <w:rsid w:val="00404629"/>
    <w:rsid w:val="004213D2"/>
    <w:rsid w:val="00430683"/>
    <w:rsid w:val="00432660"/>
    <w:rsid w:val="004513E4"/>
    <w:rsid w:val="00466A8A"/>
    <w:rsid w:val="004764CE"/>
    <w:rsid w:val="004A3F78"/>
    <w:rsid w:val="004C2013"/>
    <w:rsid w:val="004C4933"/>
    <w:rsid w:val="00503341"/>
    <w:rsid w:val="005C6E61"/>
    <w:rsid w:val="005E077F"/>
    <w:rsid w:val="006357EE"/>
    <w:rsid w:val="0065042E"/>
    <w:rsid w:val="00663E78"/>
    <w:rsid w:val="0068109A"/>
    <w:rsid w:val="00695813"/>
    <w:rsid w:val="006A7448"/>
    <w:rsid w:val="00720605"/>
    <w:rsid w:val="00731EFA"/>
    <w:rsid w:val="007762E1"/>
    <w:rsid w:val="00782F84"/>
    <w:rsid w:val="007C3458"/>
    <w:rsid w:val="007F0058"/>
    <w:rsid w:val="00991BC8"/>
    <w:rsid w:val="00A05282"/>
    <w:rsid w:val="00A33465"/>
    <w:rsid w:val="00A45347"/>
    <w:rsid w:val="00A64E2C"/>
    <w:rsid w:val="00A83B8C"/>
    <w:rsid w:val="00B06ED6"/>
    <w:rsid w:val="00B61B2A"/>
    <w:rsid w:val="00C03E8B"/>
    <w:rsid w:val="00C065C2"/>
    <w:rsid w:val="00C44E63"/>
    <w:rsid w:val="00C575E3"/>
    <w:rsid w:val="00C80FA7"/>
    <w:rsid w:val="00C97706"/>
    <w:rsid w:val="00CE578F"/>
    <w:rsid w:val="00CF10CA"/>
    <w:rsid w:val="00D01CF1"/>
    <w:rsid w:val="00D31B5F"/>
    <w:rsid w:val="00D47C95"/>
    <w:rsid w:val="00D514D4"/>
    <w:rsid w:val="00D66EB8"/>
    <w:rsid w:val="00D75669"/>
    <w:rsid w:val="00D9529B"/>
    <w:rsid w:val="00DB4CB7"/>
    <w:rsid w:val="00DD5FF3"/>
    <w:rsid w:val="00DE6F10"/>
    <w:rsid w:val="00DF2456"/>
    <w:rsid w:val="00E05A28"/>
    <w:rsid w:val="00E42497"/>
    <w:rsid w:val="00E9701F"/>
    <w:rsid w:val="00EC78AE"/>
    <w:rsid w:val="00F16605"/>
    <w:rsid w:val="00F71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BC8"/>
  </w:style>
  <w:style w:type="paragraph" w:styleId="1">
    <w:name w:val="heading 1"/>
    <w:basedOn w:val="a"/>
    <w:next w:val="a"/>
    <w:link w:val="10"/>
    <w:qFormat/>
    <w:rsid w:val="00DB4CB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B4CB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80F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80F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20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BF4F80-3BC9-4AE9-941B-9877CF0FC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cheverda</dc:creator>
  <cp:keywords/>
  <dc:description/>
  <cp:lastModifiedBy>Win7</cp:lastModifiedBy>
  <cp:revision>33</cp:revision>
  <cp:lastPrinted>2019-09-17T07:49:00Z</cp:lastPrinted>
  <dcterms:created xsi:type="dcterms:W3CDTF">2014-08-21T05:01:00Z</dcterms:created>
  <dcterms:modified xsi:type="dcterms:W3CDTF">2019-10-27T13:16:00Z</dcterms:modified>
</cp:coreProperties>
</file>